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FC" w:rsidRPr="00221DC6" w:rsidRDefault="006441FC" w:rsidP="006441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публичных слушаний </w:t>
      </w:r>
    </w:p>
    <w:p w:rsidR="006441FC" w:rsidRPr="00221DC6" w:rsidRDefault="00231FA2" w:rsidP="006441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A4518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A3911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396E96">
        <w:rPr>
          <w:rFonts w:ascii="Times New Roman" w:hAnsi="Times New Roman" w:cs="Times New Roman"/>
          <w:b/>
          <w:bCs/>
          <w:sz w:val="26"/>
          <w:szCs w:val="26"/>
        </w:rPr>
        <w:t>.09</w:t>
      </w:r>
      <w:r w:rsidR="00A45184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69783E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6441FC"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704A74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6441FC" w:rsidRPr="00A9651A" w:rsidRDefault="006441FC" w:rsidP="00A9651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по проекту </w:t>
      </w:r>
      <w:r w:rsidR="00A9651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генеральный план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области, </w:t>
      </w:r>
      <w:r w:rsidR="00A9651A" w:rsidRPr="00A9651A">
        <w:rPr>
          <w:rFonts w:ascii="Times New Roman" w:hAnsi="Times New Roman"/>
          <w:b/>
          <w:sz w:val="26"/>
          <w:szCs w:val="26"/>
        </w:rPr>
        <w:t xml:space="preserve">утвержденный распоряжением департамента строительства и транспорта Белгородской области от </w:t>
      </w:r>
      <w:r w:rsidR="00A45184">
        <w:rPr>
          <w:rFonts w:ascii="Times New Roman" w:hAnsi="Times New Roman"/>
          <w:b/>
          <w:sz w:val="26"/>
          <w:szCs w:val="26"/>
        </w:rPr>
        <w:t>14 марта</w:t>
      </w:r>
      <w:r w:rsidR="00A9651A" w:rsidRPr="00A9651A">
        <w:rPr>
          <w:rFonts w:ascii="Times New Roman" w:hAnsi="Times New Roman"/>
          <w:b/>
          <w:sz w:val="26"/>
          <w:szCs w:val="26"/>
        </w:rPr>
        <w:t xml:space="preserve"> 2018 года №</w:t>
      </w:r>
      <w:r w:rsidR="00A45184">
        <w:rPr>
          <w:rFonts w:ascii="Times New Roman" w:hAnsi="Times New Roman"/>
          <w:b/>
          <w:sz w:val="26"/>
          <w:szCs w:val="26"/>
        </w:rPr>
        <w:t>17</w:t>
      </w:r>
      <w:r w:rsidR="00396E96">
        <w:rPr>
          <w:rFonts w:ascii="Times New Roman" w:hAnsi="Times New Roman"/>
          <w:b/>
          <w:sz w:val="26"/>
          <w:szCs w:val="26"/>
        </w:rPr>
        <w:t>5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Default="001A3911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96E96">
        <w:rPr>
          <w:rFonts w:ascii="Times New Roman" w:hAnsi="Times New Roman" w:cs="Times New Roman"/>
          <w:sz w:val="26"/>
          <w:szCs w:val="26"/>
        </w:rPr>
        <w:t>.09</w:t>
      </w:r>
      <w:r w:rsidR="00A45184">
        <w:rPr>
          <w:rFonts w:ascii="Times New Roman" w:hAnsi="Times New Roman" w:cs="Times New Roman"/>
          <w:sz w:val="26"/>
          <w:szCs w:val="26"/>
        </w:rPr>
        <w:t>.2023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года                                         </w:t>
      </w:r>
      <w:r w:rsidR="00A9651A">
        <w:rPr>
          <w:rFonts w:ascii="Times New Roman" w:hAnsi="Times New Roman" w:cs="Times New Roman"/>
          <w:sz w:val="26"/>
          <w:szCs w:val="26"/>
        </w:rPr>
        <w:t xml:space="preserve">       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        </w:t>
      </w:r>
      <w:r w:rsidR="00D11DC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9783E">
        <w:rPr>
          <w:rFonts w:ascii="Times New Roman" w:hAnsi="Times New Roman" w:cs="Times New Roman"/>
          <w:sz w:val="26"/>
          <w:szCs w:val="26"/>
        </w:rPr>
        <w:t xml:space="preserve"> </w:t>
      </w:r>
      <w:r w:rsidR="00704A74">
        <w:rPr>
          <w:rFonts w:ascii="Times New Roman" w:hAnsi="Times New Roman" w:cs="Times New Roman"/>
          <w:sz w:val="26"/>
          <w:szCs w:val="26"/>
        </w:rPr>
        <w:t xml:space="preserve">  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704A74">
        <w:rPr>
          <w:rFonts w:ascii="Times New Roman" w:hAnsi="Times New Roman" w:cs="Times New Roman"/>
          <w:sz w:val="26"/>
          <w:szCs w:val="26"/>
        </w:rPr>
        <w:t>Новозахаровка</w:t>
      </w:r>
      <w:proofErr w:type="spellEnd"/>
    </w:p>
    <w:p w:rsidR="0069783E" w:rsidRPr="00221DC6" w:rsidRDefault="0069783E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7BF6" w:rsidRPr="00704A74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1. Общие сведения о проекте, представленном на публичные слушания:</w:t>
      </w:r>
    </w:p>
    <w:p w:rsidR="00B07E08" w:rsidRPr="00E26B1C" w:rsidRDefault="00B07E08" w:rsidP="00B07E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26B1C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E26B1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генеральный план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A45184"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области, </w:t>
      </w:r>
      <w:r w:rsidR="00A45184" w:rsidRPr="00A9651A">
        <w:rPr>
          <w:rFonts w:ascii="Times New Roman" w:hAnsi="Times New Roman"/>
          <w:b/>
          <w:sz w:val="26"/>
          <w:szCs w:val="26"/>
        </w:rPr>
        <w:t xml:space="preserve">утвержденный распоряжением департамента строительства и транспорта Белгородской области от </w:t>
      </w:r>
      <w:r w:rsidR="00A45184">
        <w:rPr>
          <w:rFonts w:ascii="Times New Roman" w:hAnsi="Times New Roman"/>
          <w:b/>
          <w:sz w:val="26"/>
          <w:szCs w:val="26"/>
        </w:rPr>
        <w:t>14 марта</w:t>
      </w:r>
      <w:r w:rsidR="00A45184" w:rsidRPr="00A9651A">
        <w:rPr>
          <w:rFonts w:ascii="Times New Roman" w:hAnsi="Times New Roman"/>
          <w:b/>
          <w:sz w:val="26"/>
          <w:szCs w:val="26"/>
        </w:rPr>
        <w:t xml:space="preserve"> 2018 года №</w:t>
      </w:r>
      <w:r w:rsidR="00A45184">
        <w:rPr>
          <w:rFonts w:ascii="Times New Roman" w:hAnsi="Times New Roman"/>
          <w:b/>
          <w:sz w:val="26"/>
          <w:szCs w:val="26"/>
        </w:rPr>
        <w:t>17</w:t>
      </w:r>
      <w:r w:rsidR="00396E96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4A74" w:rsidRPr="005D6D51" w:rsidRDefault="00704A74" w:rsidP="00704A74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hAnsi="Times New Roman" w:cs="Times New Roman"/>
          <w:color w:val="auto"/>
          <w:sz w:val="26"/>
          <w:szCs w:val="26"/>
        </w:rPr>
        <w:t>- выполнена актуализация в соответствии с требованиями Градостроительного кодекса Российской Федерации и Приказа министерства экономического развития РФ от 9 января 2018 г. № 10;</w:t>
      </w:r>
    </w:p>
    <w:p w:rsidR="00704A74" w:rsidRPr="005D6D51" w:rsidRDefault="00704A74" w:rsidP="00704A74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hAnsi="Times New Roman" w:cs="Times New Roman"/>
          <w:color w:val="auto"/>
          <w:sz w:val="26"/>
          <w:szCs w:val="26"/>
        </w:rPr>
        <w:t>- исполнены предостережения управления архитектуры и градостроительства Белгородской области о недопустимости нарушения обязательных требований законодательства о градостроительной деятельности от 25.02.2021 года №21;</w:t>
      </w:r>
    </w:p>
    <w:p w:rsidR="00704A74" w:rsidRPr="005D6D51" w:rsidRDefault="00704A74" w:rsidP="00704A74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eastAsia="Adobe Fan Heiti Std B" w:hAnsi="Times New Roman" w:cs="Times New Roman"/>
          <w:color w:val="auto"/>
          <w:sz w:val="26"/>
          <w:szCs w:val="26"/>
        </w:rPr>
        <w:t>- откорректирована карта в части отображения зон расположения кладбищ</w:t>
      </w:r>
      <w:r w:rsidRPr="005D6D51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704A74" w:rsidRPr="005D6D51" w:rsidRDefault="00704A74" w:rsidP="00704A74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D6D51">
        <w:rPr>
          <w:rFonts w:ascii="Times New Roman" w:eastAsia="Adobe Fan Heiti Std B" w:hAnsi="Times New Roman" w:cs="Times New Roman"/>
          <w:color w:val="auto"/>
          <w:sz w:val="26"/>
          <w:szCs w:val="26"/>
        </w:rPr>
        <w:t xml:space="preserve"> отображены на картах земельные участки, включенные в земли лесного фонда по программе «Зеленая столица»</w:t>
      </w:r>
      <w:r w:rsidRPr="005D6D5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2. Организатор публичных слушаний: </w:t>
      </w:r>
      <w:r w:rsidR="00A9651A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6978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A451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1DC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221DC6">
        <w:rPr>
          <w:rFonts w:ascii="Times New Roman" w:hAnsi="Times New Roman" w:cs="Times New Roman"/>
          <w:b/>
          <w:sz w:val="26"/>
          <w:szCs w:val="26"/>
        </w:rPr>
        <w:t xml:space="preserve"> Ракитянского района Белгородской области</w:t>
      </w:r>
      <w:r w:rsidRPr="00221DC6">
        <w:rPr>
          <w:rFonts w:ascii="Times New Roman" w:hAnsi="Times New Roman" w:cs="Times New Roman"/>
          <w:b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3. Сроки проведения публичных слушаний</w:t>
      </w:r>
      <w:r w:rsidR="00037998" w:rsidRPr="00221DC6">
        <w:rPr>
          <w:rFonts w:ascii="Times New Roman" w:hAnsi="Times New Roman" w:cs="Times New Roman"/>
          <w:sz w:val="26"/>
          <w:szCs w:val="26"/>
        </w:rPr>
        <w:t>:</w:t>
      </w:r>
      <w:r w:rsidRPr="00221DC6">
        <w:rPr>
          <w:rFonts w:ascii="Times New Roman" w:hAnsi="Times New Roman" w:cs="Times New Roman"/>
          <w:sz w:val="26"/>
          <w:szCs w:val="26"/>
        </w:rPr>
        <w:t xml:space="preserve"> </w:t>
      </w:r>
      <w:r w:rsidR="00A45184">
        <w:rPr>
          <w:rFonts w:ascii="Times New Roman" w:hAnsi="Times New Roman" w:cs="Times New Roman"/>
          <w:b/>
          <w:sz w:val="26"/>
          <w:szCs w:val="26"/>
        </w:rPr>
        <w:t>2</w:t>
      </w:r>
      <w:r w:rsidR="001A3911">
        <w:rPr>
          <w:rFonts w:ascii="Times New Roman" w:hAnsi="Times New Roman" w:cs="Times New Roman"/>
          <w:b/>
          <w:sz w:val="26"/>
          <w:szCs w:val="26"/>
        </w:rPr>
        <w:t>6</w:t>
      </w:r>
      <w:r w:rsidR="00396E96">
        <w:rPr>
          <w:rFonts w:ascii="Times New Roman" w:hAnsi="Times New Roman" w:cs="Times New Roman"/>
          <w:b/>
          <w:sz w:val="26"/>
          <w:szCs w:val="26"/>
        </w:rPr>
        <w:t>.09</w:t>
      </w:r>
      <w:r w:rsidR="00F41A1E">
        <w:rPr>
          <w:rFonts w:ascii="Times New Roman" w:hAnsi="Times New Roman" w:cs="Times New Roman"/>
          <w:b/>
          <w:sz w:val="26"/>
          <w:szCs w:val="26"/>
        </w:rPr>
        <w:t>.</w:t>
      </w:r>
      <w:r w:rsidR="00A45184">
        <w:rPr>
          <w:rFonts w:ascii="Times New Roman" w:hAnsi="Times New Roman" w:cs="Times New Roman"/>
          <w:b/>
          <w:sz w:val="26"/>
          <w:szCs w:val="26"/>
        </w:rPr>
        <w:t>2023</w:t>
      </w:r>
      <w:r w:rsidR="00037998" w:rsidRPr="00221DC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221DC6">
        <w:rPr>
          <w:rFonts w:ascii="Times New Roman" w:hAnsi="Times New Roman" w:cs="Times New Roman"/>
          <w:sz w:val="26"/>
          <w:szCs w:val="26"/>
        </w:rPr>
        <w:t>.</w:t>
      </w:r>
    </w:p>
    <w:p w:rsidR="00037998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4. Информация, содержащаяся в опубликованном оповещении о начале публичных слушаний, дата и источник его опубликования</w:t>
      </w:r>
    </w:p>
    <w:p w:rsidR="00037998" w:rsidRPr="00221DC6" w:rsidRDefault="00037998" w:rsidP="00037998">
      <w:pPr>
        <w:pStyle w:val="ac"/>
        <w:ind w:firstLine="709"/>
        <w:rPr>
          <w:b/>
          <w:bCs/>
          <w:sz w:val="26"/>
          <w:szCs w:val="26"/>
        </w:rPr>
      </w:pPr>
      <w:r w:rsidRPr="00221DC6">
        <w:rPr>
          <w:b/>
          <w:bCs/>
          <w:sz w:val="26"/>
          <w:szCs w:val="26"/>
        </w:rPr>
        <w:t xml:space="preserve">Дата и адрес проведения публичных слушаний: </w:t>
      </w:r>
    </w:p>
    <w:p w:rsidR="00A45184" w:rsidRPr="00A45184" w:rsidRDefault="00704A74" w:rsidP="00A45184">
      <w:pPr>
        <w:pStyle w:val="ac"/>
        <w:ind w:firstLine="709"/>
        <w:rPr>
          <w:sz w:val="26"/>
          <w:szCs w:val="26"/>
        </w:rPr>
      </w:pP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.Н</w:t>
      </w:r>
      <w:proofErr w:type="gramEnd"/>
      <w:r w:rsidRPr="00AF30F2">
        <w:rPr>
          <w:sz w:val="26"/>
          <w:szCs w:val="26"/>
        </w:rPr>
        <w:t>овозахаровка</w:t>
      </w:r>
      <w:proofErr w:type="spellEnd"/>
      <w:r w:rsidRPr="00AF30F2">
        <w:rPr>
          <w:sz w:val="26"/>
          <w:szCs w:val="26"/>
        </w:rPr>
        <w:t xml:space="preserve"> по </w:t>
      </w:r>
      <w:proofErr w:type="spellStart"/>
      <w:r w:rsidRPr="00AF30F2">
        <w:rPr>
          <w:sz w:val="26"/>
          <w:szCs w:val="26"/>
        </w:rPr>
        <w:t>ул.Новозахаровка</w:t>
      </w:r>
      <w:proofErr w:type="spellEnd"/>
      <w:r w:rsidRPr="00AF30F2">
        <w:rPr>
          <w:sz w:val="26"/>
          <w:szCs w:val="26"/>
        </w:rPr>
        <w:t>, возле дома №10 – 26 сентября 2023 года в 12 часов 00 минут</w:t>
      </w:r>
      <w:r w:rsidR="00732B2D">
        <w:rPr>
          <w:sz w:val="26"/>
          <w:szCs w:val="26"/>
        </w:rPr>
        <w:t>.</w:t>
      </w:r>
    </w:p>
    <w:p w:rsidR="00704A74" w:rsidRPr="00221DC6" w:rsidRDefault="00037998" w:rsidP="00704A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b/>
          <w:sz w:val="26"/>
          <w:szCs w:val="26"/>
        </w:rPr>
        <w:t>Оповещение о</w:t>
      </w:r>
      <w:r w:rsidR="000361E4">
        <w:rPr>
          <w:rFonts w:ascii="Times New Roman" w:hAnsi="Times New Roman" w:cs="Times New Roman"/>
          <w:b/>
          <w:sz w:val="26"/>
          <w:szCs w:val="26"/>
        </w:rPr>
        <w:t xml:space="preserve"> начале публичных слушаний от </w:t>
      </w:r>
      <w:r w:rsidR="00396E96">
        <w:rPr>
          <w:rFonts w:ascii="Times New Roman" w:hAnsi="Times New Roman" w:cs="Times New Roman"/>
          <w:b/>
          <w:sz w:val="26"/>
          <w:szCs w:val="26"/>
        </w:rPr>
        <w:t>12</w:t>
      </w:r>
      <w:r w:rsidR="00A451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6E96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A45184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221DC6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A45184">
        <w:rPr>
          <w:rFonts w:ascii="Times New Roman" w:hAnsi="Times New Roman" w:cs="Times New Roman"/>
          <w:b/>
          <w:sz w:val="26"/>
          <w:szCs w:val="26"/>
        </w:rPr>
        <w:t>1</w:t>
      </w:r>
      <w:r w:rsidRPr="00221DC6">
        <w:rPr>
          <w:rFonts w:ascii="Times New Roman" w:hAnsi="Times New Roman" w:cs="Times New Roman"/>
          <w:b/>
          <w:sz w:val="26"/>
          <w:szCs w:val="26"/>
        </w:rPr>
        <w:t xml:space="preserve"> размещено на информационных досках </w:t>
      </w:r>
      <w:proofErr w:type="spellStart"/>
      <w:r w:rsidR="00704A74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 xml:space="preserve"> Ракитянского района Белгородской области</w:t>
      </w:r>
      <w:r w:rsidR="00A45184">
        <w:rPr>
          <w:rFonts w:ascii="Times New Roman" w:hAnsi="Times New Roman" w:cs="Times New Roman"/>
          <w:b/>
          <w:sz w:val="26"/>
          <w:szCs w:val="26"/>
        </w:rPr>
        <w:t xml:space="preserve">, на официальном сайте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A4518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704A74" w:rsidRPr="001D0D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https://bobravskoe-r31.gosweb.gosuslugi.ru/</w:t>
      </w:r>
      <w:r w:rsidR="00704A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704A74" w:rsidRPr="00AE5419" w:rsidRDefault="00704A74" w:rsidP="00704A7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5. Срок, в течение которого принимались предложения и замечания </w:t>
      </w:r>
      <w:proofErr w:type="gramStart"/>
      <w:r w:rsidRPr="00221DC6">
        <w:rPr>
          <w:rFonts w:ascii="Times New Roman" w:hAnsi="Times New Roman" w:cs="Times New Roman"/>
          <w:sz w:val="26"/>
          <w:szCs w:val="26"/>
        </w:rPr>
        <w:t>участников</w:t>
      </w:r>
      <w:proofErr w:type="gramEnd"/>
      <w:r w:rsidRPr="00221DC6">
        <w:rPr>
          <w:rFonts w:ascii="Times New Roman" w:hAnsi="Times New Roman" w:cs="Times New Roman"/>
          <w:sz w:val="26"/>
          <w:szCs w:val="26"/>
        </w:rPr>
        <w:t xml:space="preserve"> публичных </w:t>
      </w:r>
      <w:bookmarkStart w:id="0" w:name="_GoBack"/>
      <w:bookmarkEnd w:id="0"/>
      <w:r w:rsidRPr="00F41A1E">
        <w:rPr>
          <w:rFonts w:ascii="Times New Roman" w:hAnsi="Times New Roman" w:cs="Times New Roman"/>
          <w:b/>
          <w:bCs/>
          <w:sz w:val="26"/>
          <w:szCs w:val="26"/>
        </w:rPr>
        <w:t xml:space="preserve">с  </w:t>
      </w:r>
      <w:r w:rsidRPr="005D6D5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19.09.2023 по 25.09.2023  </w:t>
      </w:r>
      <w:r w:rsidRPr="001D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года  в будние дни с 8-00 до 12-00 и с 13-00 до 17-00 часов</w:t>
      </w:r>
      <w:r w:rsidRPr="001D0D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441FC" w:rsidRPr="00221DC6" w:rsidRDefault="006441FC" w:rsidP="00704A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6. Информация о территории, в пределах которой </w:t>
      </w:r>
      <w:r w:rsidR="00221DC6">
        <w:rPr>
          <w:rFonts w:ascii="Times New Roman" w:hAnsi="Times New Roman" w:cs="Times New Roman"/>
          <w:sz w:val="26"/>
          <w:szCs w:val="26"/>
        </w:rPr>
        <w:t xml:space="preserve">проводились публичные слушания: 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="008D4742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="008D4742">
        <w:rPr>
          <w:rFonts w:ascii="Times New Roman" w:hAnsi="Times New Roman" w:cs="Times New Roman"/>
          <w:b/>
          <w:sz w:val="26"/>
          <w:szCs w:val="26"/>
        </w:rPr>
        <w:t>.</w:t>
      </w:r>
      <w:r w:rsidR="00704A74">
        <w:rPr>
          <w:rFonts w:ascii="Times New Roman" w:hAnsi="Times New Roman" w:cs="Times New Roman"/>
          <w:b/>
          <w:sz w:val="26"/>
          <w:szCs w:val="26"/>
        </w:rPr>
        <w:t>Н</w:t>
      </w:r>
      <w:proofErr w:type="gramEnd"/>
      <w:r w:rsidR="00704A74">
        <w:rPr>
          <w:rFonts w:ascii="Times New Roman" w:hAnsi="Times New Roman" w:cs="Times New Roman"/>
          <w:b/>
          <w:sz w:val="26"/>
          <w:szCs w:val="26"/>
        </w:rPr>
        <w:t>овозахаровка</w:t>
      </w:r>
      <w:proofErr w:type="spellEnd"/>
      <w:r w:rsidRPr="00221DC6">
        <w:rPr>
          <w:rFonts w:ascii="Times New Roman" w:hAnsi="Times New Roman" w:cs="Times New Roman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7. Сведения о предложениях и замечаниях участников публичных слушаний</w:t>
      </w:r>
      <w:r w:rsidR="00221DC6">
        <w:rPr>
          <w:rFonts w:ascii="Times New Roman" w:hAnsi="Times New Roman" w:cs="Times New Roman"/>
          <w:sz w:val="26"/>
          <w:szCs w:val="26"/>
        </w:rPr>
        <w:t>:</w:t>
      </w:r>
      <w:r w:rsidRPr="00221DC6">
        <w:rPr>
          <w:rFonts w:ascii="Times New Roman" w:hAnsi="Times New Roman" w:cs="Times New Roman"/>
          <w:sz w:val="26"/>
          <w:szCs w:val="26"/>
        </w:rPr>
        <w:t xml:space="preserve"> 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>предложений и замечаний участников публичных слушаний не поступало</w:t>
      </w:r>
      <w:r w:rsidR="00221DC6">
        <w:rPr>
          <w:rFonts w:ascii="Times New Roman" w:hAnsi="Times New Roman" w:cs="Times New Roman"/>
          <w:sz w:val="26"/>
          <w:szCs w:val="26"/>
        </w:rPr>
        <w:t>.</w:t>
      </w:r>
    </w:p>
    <w:p w:rsidR="00704A74" w:rsidRPr="00221DC6" w:rsidRDefault="00704A74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4786"/>
        <w:gridCol w:w="4961"/>
      </w:tblGrid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 и замечания иных участников публичных слушаний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Перечень принявших участие в рассмотрении проекта участников публичных слушаний.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Pr="00221DC6" w:rsidRDefault="006441FC" w:rsidP="006441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361E4" w:rsidRDefault="006441FC" w:rsidP="000361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Председательствующий </w:t>
      </w:r>
      <w:proofErr w:type="gramStart"/>
      <w:r w:rsidRPr="00221DC6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:rsidR="00506E13" w:rsidRPr="0001341F" w:rsidRDefault="006441FC" w:rsidP="00013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>публичных слушаниях</w:t>
      </w:r>
      <w:r w:rsidR="000361E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F41A1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0361E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396E96">
        <w:rPr>
          <w:rFonts w:ascii="Times New Roman" w:hAnsi="Times New Roman" w:cs="Times New Roman"/>
          <w:b/>
          <w:bCs/>
          <w:sz w:val="26"/>
          <w:szCs w:val="26"/>
        </w:rPr>
        <w:t>Ю.А</w:t>
      </w:r>
      <w:r w:rsidR="00A4518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 w:rsidR="00396E96">
        <w:rPr>
          <w:rFonts w:ascii="Times New Roman" w:hAnsi="Times New Roman" w:cs="Times New Roman"/>
          <w:b/>
          <w:bCs/>
          <w:sz w:val="26"/>
          <w:szCs w:val="26"/>
        </w:rPr>
        <w:t>Жерновая</w:t>
      </w:r>
      <w:proofErr w:type="gramEnd"/>
    </w:p>
    <w:sectPr w:rsidR="00506E13" w:rsidRPr="0001341F" w:rsidSect="00704A74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87E"/>
    <w:multiLevelType w:val="multilevel"/>
    <w:tmpl w:val="C3C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A610C"/>
    <w:multiLevelType w:val="hybridMultilevel"/>
    <w:tmpl w:val="EBFE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3C98"/>
    <w:rsid w:val="00003B1C"/>
    <w:rsid w:val="000047BD"/>
    <w:rsid w:val="0001341F"/>
    <w:rsid w:val="000259B6"/>
    <w:rsid w:val="000361E4"/>
    <w:rsid w:val="00037998"/>
    <w:rsid w:val="000527CA"/>
    <w:rsid w:val="00055147"/>
    <w:rsid w:val="000579C8"/>
    <w:rsid w:val="00057BF6"/>
    <w:rsid w:val="000669A7"/>
    <w:rsid w:val="000E7B00"/>
    <w:rsid w:val="00104507"/>
    <w:rsid w:val="00115584"/>
    <w:rsid w:val="00117ED9"/>
    <w:rsid w:val="00135123"/>
    <w:rsid w:val="00137490"/>
    <w:rsid w:val="00144FC4"/>
    <w:rsid w:val="0015518A"/>
    <w:rsid w:val="00172F86"/>
    <w:rsid w:val="00182F57"/>
    <w:rsid w:val="001A3911"/>
    <w:rsid w:val="001B2964"/>
    <w:rsid w:val="001C6CDA"/>
    <w:rsid w:val="001D4CD8"/>
    <w:rsid w:val="001E362F"/>
    <w:rsid w:val="00203622"/>
    <w:rsid w:val="002219F9"/>
    <w:rsid w:val="00221DC6"/>
    <w:rsid w:val="0022243D"/>
    <w:rsid w:val="00227F95"/>
    <w:rsid w:val="00231FA2"/>
    <w:rsid w:val="00233D72"/>
    <w:rsid w:val="00240F0E"/>
    <w:rsid w:val="002420F8"/>
    <w:rsid w:val="00265DB6"/>
    <w:rsid w:val="00265F4B"/>
    <w:rsid w:val="00275DD9"/>
    <w:rsid w:val="002A6FE3"/>
    <w:rsid w:val="002B18F1"/>
    <w:rsid w:val="002B6440"/>
    <w:rsid w:val="002C1F26"/>
    <w:rsid w:val="002D2C30"/>
    <w:rsid w:val="002D647C"/>
    <w:rsid w:val="003063B0"/>
    <w:rsid w:val="003145E8"/>
    <w:rsid w:val="00361801"/>
    <w:rsid w:val="00362247"/>
    <w:rsid w:val="00373DD1"/>
    <w:rsid w:val="00375E96"/>
    <w:rsid w:val="00385F66"/>
    <w:rsid w:val="0039010D"/>
    <w:rsid w:val="00396E96"/>
    <w:rsid w:val="003A3C44"/>
    <w:rsid w:val="003A448F"/>
    <w:rsid w:val="003A74C2"/>
    <w:rsid w:val="004277E5"/>
    <w:rsid w:val="00442897"/>
    <w:rsid w:val="004549D8"/>
    <w:rsid w:val="00457185"/>
    <w:rsid w:val="00460475"/>
    <w:rsid w:val="0049146E"/>
    <w:rsid w:val="00497BF7"/>
    <w:rsid w:val="004D3D61"/>
    <w:rsid w:val="004E33B8"/>
    <w:rsid w:val="004E6CBE"/>
    <w:rsid w:val="00501101"/>
    <w:rsid w:val="00505CBA"/>
    <w:rsid w:val="00506E13"/>
    <w:rsid w:val="00507451"/>
    <w:rsid w:val="00507FCE"/>
    <w:rsid w:val="00576A35"/>
    <w:rsid w:val="0058779E"/>
    <w:rsid w:val="00593CA1"/>
    <w:rsid w:val="005A4A83"/>
    <w:rsid w:val="005B4E9D"/>
    <w:rsid w:val="005B560E"/>
    <w:rsid w:val="005C25B2"/>
    <w:rsid w:val="005F3426"/>
    <w:rsid w:val="00612526"/>
    <w:rsid w:val="006441FC"/>
    <w:rsid w:val="00646DFC"/>
    <w:rsid w:val="00650834"/>
    <w:rsid w:val="006522E8"/>
    <w:rsid w:val="006534E6"/>
    <w:rsid w:val="006656F1"/>
    <w:rsid w:val="006726BE"/>
    <w:rsid w:val="006810FD"/>
    <w:rsid w:val="0069783E"/>
    <w:rsid w:val="006C0897"/>
    <w:rsid w:val="006D638C"/>
    <w:rsid w:val="006D6742"/>
    <w:rsid w:val="006E1B54"/>
    <w:rsid w:val="006F4B20"/>
    <w:rsid w:val="00704A74"/>
    <w:rsid w:val="00725693"/>
    <w:rsid w:val="00732B2D"/>
    <w:rsid w:val="007654A9"/>
    <w:rsid w:val="00785476"/>
    <w:rsid w:val="007B0053"/>
    <w:rsid w:val="007D563B"/>
    <w:rsid w:val="007F1BEA"/>
    <w:rsid w:val="00802920"/>
    <w:rsid w:val="00804A1C"/>
    <w:rsid w:val="008169FD"/>
    <w:rsid w:val="00833784"/>
    <w:rsid w:val="00851181"/>
    <w:rsid w:val="00872C39"/>
    <w:rsid w:val="008764E4"/>
    <w:rsid w:val="00881979"/>
    <w:rsid w:val="008D440E"/>
    <w:rsid w:val="008D4609"/>
    <w:rsid w:val="008D4742"/>
    <w:rsid w:val="008D4EF1"/>
    <w:rsid w:val="008F4806"/>
    <w:rsid w:val="008F5EDD"/>
    <w:rsid w:val="009200B7"/>
    <w:rsid w:val="0096439C"/>
    <w:rsid w:val="009C2020"/>
    <w:rsid w:val="009C7C39"/>
    <w:rsid w:val="009D27CC"/>
    <w:rsid w:val="009D5002"/>
    <w:rsid w:val="009E098B"/>
    <w:rsid w:val="009F3E20"/>
    <w:rsid w:val="00A12DB2"/>
    <w:rsid w:val="00A36285"/>
    <w:rsid w:val="00A45184"/>
    <w:rsid w:val="00A51E84"/>
    <w:rsid w:val="00A705E1"/>
    <w:rsid w:val="00A75045"/>
    <w:rsid w:val="00A7591B"/>
    <w:rsid w:val="00A86B65"/>
    <w:rsid w:val="00A9651A"/>
    <w:rsid w:val="00AA5422"/>
    <w:rsid w:val="00AE5419"/>
    <w:rsid w:val="00AF16C9"/>
    <w:rsid w:val="00B027A7"/>
    <w:rsid w:val="00B07E08"/>
    <w:rsid w:val="00B11F94"/>
    <w:rsid w:val="00B150BC"/>
    <w:rsid w:val="00B302FF"/>
    <w:rsid w:val="00B35D3F"/>
    <w:rsid w:val="00B560CA"/>
    <w:rsid w:val="00B60832"/>
    <w:rsid w:val="00B770A0"/>
    <w:rsid w:val="00BD7F29"/>
    <w:rsid w:val="00BE74B3"/>
    <w:rsid w:val="00C01ADF"/>
    <w:rsid w:val="00C17AA8"/>
    <w:rsid w:val="00C40AE2"/>
    <w:rsid w:val="00C4543B"/>
    <w:rsid w:val="00C62EDC"/>
    <w:rsid w:val="00C6743F"/>
    <w:rsid w:val="00C82A32"/>
    <w:rsid w:val="00C84F81"/>
    <w:rsid w:val="00C86B0E"/>
    <w:rsid w:val="00C87EB8"/>
    <w:rsid w:val="00CA3796"/>
    <w:rsid w:val="00CA47F6"/>
    <w:rsid w:val="00CA6298"/>
    <w:rsid w:val="00CD43E7"/>
    <w:rsid w:val="00CE4C4E"/>
    <w:rsid w:val="00CF13D7"/>
    <w:rsid w:val="00CF45F1"/>
    <w:rsid w:val="00D03C98"/>
    <w:rsid w:val="00D05D8C"/>
    <w:rsid w:val="00D11DC0"/>
    <w:rsid w:val="00D1431C"/>
    <w:rsid w:val="00D27AD3"/>
    <w:rsid w:val="00D30A55"/>
    <w:rsid w:val="00D40BFD"/>
    <w:rsid w:val="00D527E2"/>
    <w:rsid w:val="00D53597"/>
    <w:rsid w:val="00D54089"/>
    <w:rsid w:val="00D8405C"/>
    <w:rsid w:val="00DA26CC"/>
    <w:rsid w:val="00DA2B06"/>
    <w:rsid w:val="00E07B40"/>
    <w:rsid w:val="00E138EA"/>
    <w:rsid w:val="00E2477C"/>
    <w:rsid w:val="00E26B1C"/>
    <w:rsid w:val="00E41D6E"/>
    <w:rsid w:val="00E61E50"/>
    <w:rsid w:val="00E67541"/>
    <w:rsid w:val="00E70C8F"/>
    <w:rsid w:val="00E827E7"/>
    <w:rsid w:val="00EB3D7C"/>
    <w:rsid w:val="00ED2C0C"/>
    <w:rsid w:val="00F0001D"/>
    <w:rsid w:val="00F04EB1"/>
    <w:rsid w:val="00F16B33"/>
    <w:rsid w:val="00F30784"/>
    <w:rsid w:val="00F41A1E"/>
    <w:rsid w:val="00F42818"/>
    <w:rsid w:val="00F444E9"/>
    <w:rsid w:val="00F775B4"/>
    <w:rsid w:val="00F908E2"/>
    <w:rsid w:val="00FA2EF6"/>
    <w:rsid w:val="00FD248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4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18F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A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C82A32"/>
    <w:rPr>
      <w:b/>
      <w:bCs/>
    </w:rPr>
  </w:style>
  <w:style w:type="character" w:customStyle="1" w:styleId="1">
    <w:name w:val="Название объекта1"/>
    <w:basedOn w:val="a0"/>
    <w:rsid w:val="00C82A32"/>
  </w:style>
  <w:style w:type="character" w:styleId="a5">
    <w:name w:val="Hyperlink"/>
    <w:basedOn w:val="a0"/>
    <w:uiPriority w:val="99"/>
    <w:semiHidden/>
    <w:unhideWhenUsed/>
    <w:rsid w:val="00C82A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B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B18F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3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A74C2"/>
    <w:pPr>
      <w:widowControl/>
      <w:spacing w:line="360" w:lineRule="auto"/>
      <w:jc w:val="center"/>
    </w:pPr>
    <w:rPr>
      <w:rFonts w:ascii="CyrillicHeavy" w:eastAsia="Times New Roman" w:hAnsi="CyrillicHeavy" w:cs="Times New Roman"/>
      <w:color w:val="auto"/>
      <w:sz w:val="32"/>
      <w:szCs w:val="20"/>
      <w:lang w:bidi="ar-SA"/>
    </w:rPr>
  </w:style>
  <w:style w:type="character" w:customStyle="1" w:styleId="ab">
    <w:name w:val="Название Знак"/>
    <w:basedOn w:val="a0"/>
    <w:link w:val="aa"/>
    <w:rsid w:val="003A74C2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c">
    <w:name w:val="Body Text Indent"/>
    <w:basedOn w:val="a"/>
    <w:link w:val="ad"/>
    <w:semiHidden/>
    <w:rsid w:val="003A74C2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3A7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2420F8"/>
  </w:style>
  <w:style w:type="paragraph" w:styleId="ae">
    <w:name w:val="List Paragraph"/>
    <w:basedOn w:val="a"/>
    <w:uiPriority w:val="34"/>
    <w:qFormat/>
    <w:rsid w:val="00804A1C"/>
    <w:pPr>
      <w:widowControl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extended-textshort">
    <w:name w:val="extended-text__short"/>
    <w:rsid w:val="00804A1C"/>
  </w:style>
  <w:style w:type="character" w:customStyle="1" w:styleId="30">
    <w:name w:val="Заголовок 3 Знак"/>
    <w:basedOn w:val="a0"/>
    <w:link w:val="3"/>
    <w:uiPriority w:val="9"/>
    <w:semiHidden/>
    <w:rsid w:val="00506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25</cp:revision>
  <cp:lastPrinted>2021-12-03T06:52:00Z</cp:lastPrinted>
  <dcterms:created xsi:type="dcterms:W3CDTF">2022-01-10T13:53:00Z</dcterms:created>
  <dcterms:modified xsi:type="dcterms:W3CDTF">2023-09-26T13:48:00Z</dcterms:modified>
</cp:coreProperties>
</file>