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</w:t>
      </w:r>
      <w:r w:rsidR="00C21C96">
        <w:rPr>
          <w:b/>
          <w:bCs/>
          <w:sz w:val="28"/>
          <w:szCs w:val="28"/>
        </w:rPr>
        <w:t>на предприят</w:t>
      </w:r>
      <w:proofErr w:type="gramStart"/>
      <w:r w:rsidR="00C21C96">
        <w:rPr>
          <w:b/>
          <w:bCs/>
          <w:sz w:val="28"/>
          <w:szCs w:val="28"/>
        </w:rPr>
        <w:t>ии</w:t>
      </w:r>
      <w:r w:rsidR="00DF67A4">
        <w:rPr>
          <w:b/>
          <w:bCs/>
          <w:sz w:val="28"/>
          <w:szCs w:val="28"/>
        </w:rPr>
        <w:t xml:space="preserve"> </w:t>
      </w:r>
      <w:r w:rsidR="00C21C96">
        <w:rPr>
          <w:b/>
          <w:bCs/>
          <w:sz w:val="28"/>
          <w:szCs w:val="28"/>
        </w:rPr>
        <w:t>ООО</w:t>
      </w:r>
      <w:proofErr w:type="gramEnd"/>
      <w:r w:rsidR="00C21C96">
        <w:rPr>
          <w:b/>
          <w:bCs/>
          <w:sz w:val="28"/>
          <w:szCs w:val="28"/>
        </w:rPr>
        <w:t xml:space="preserve"> «</w:t>
      </w:r>
      <w:proofErr w:type="spellStart"/>
      <w:r w:rsidR="00C21C96">
        <w:rPr>
          <w:b/>
          <w:bCs/>
          <w:sz w:val="28"/>
          <w:szCs w:val="28"/>
        </w:rPr>
        <w:t>БелЗНАК</w:t>
      </w:r>
      <w:proofErr w:type="spellEnd"/>
      <w:r w:rsidR="00C21C96">
        <w:rPr>
          <w:b/>
          <w:bCs/>
          <w:sz w:val="28"/>
          <w:szCs w:val="28"/>
        </w:rPr>
        <w:t>»</w:t>
      </w:r>
      <w:r w:rsidR="00DF67A4">
        <w:rPr>
          <w:b/>
          <w:bCs/>
          <w:sz w:val="28"/>
          <w:szCs w:val="28"/>
        </w:rPr>
        <w:t xml:space="preserve">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1C96" w:rsidRDefault="00F006A6" w:rsidP="00C21C96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</w:t>
      </w:r>
      <w:r w:rsidR="00576F81">
        <w:rPr>
          <w:sz w:val="28"/>
          <w:szCs w:val="28"/>
        </w:rPr>
        <w:t xml:space="preserve">что </w:t>
      </w:r>
      <w:r w:rsidR="00C21C96" w:rsidRPr="00B011B9">
        <w:rPr>
          <w:sz w:val="28"/>
          <w:szCs w:val="28"/>
        </w:rPr>
        <w:t xml:space="preserve">выплата заработной платы </w:t>
      </w:r>
      <w:r w:rsidR="00C21C96">
        <w:rPr>
          <w:sz w:val="28"/>
          <w:szCs w:val="28"/>
        </w:rPr>
        <w:t>работнику в течение трех месяцев</w:t>
      </w:r>
      <w:r w:rsidR="00C21C96" w:rsidRPr="00B011B9">
        <w:rPr>
          <w:sz w:val="28"/>
          <w:szCs w:val="28"/>
        </w:rPr>
        <w:t xml:space="preserve"> 2024 года в нарушение</w:t>
      </w:r>
      <w:r w:rsidR="00C21C96">
        <w:rPr>
          <w:sz w:val="28"/>
          <w:szCs w:val="28"/>
        </w:rPr>
        <w:t xml:space="preserve"> положений ст. 136 ТК РФ производилась</w:t>
      </w:r>
      <w:r w:rsidR="00C21C96" w:rsidRPr="00B011B9">
        <w:rPr>
          <w:sz w:val="28"/>
          <w:szCs w:val="28"/>
        </w:rPr>
        <w:t xml:space="preserve"> с н</w:t>
      </w:r>
      <w:r w:rsidR="00C21C96">
        <w:rPr>
          <w:sz w:val="28"/>
          <w:szCs w:val="28"/>
        </w:rPr>
        <w:t>арушением установленных сроков.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выявленным нарушениям должностное лицо привлечено к административной ответственности по ч. </w:t>
      </w:r>
      <w:r w:rsidR="00C21C96">
        <w:rPr>
          <w:sz w:val="28"/>
          <w:szCs w:val="28"/>
        </w:rPr>
        <w:t>6</w:t>
      </w:r>
      <w:r>
        <w:rPr>
          <w:sz w:val="28"/>
          <w:szCs w:val="28"/>
        </w:rPr>
        <w:t xml:space="preserve"> ст. 5.27</w:t>
      </w:r>
      <w:r w:rsidR="00576F81">
        <w:rPr>
          <w:sz w:val="28"/>
          <w:szCs w:val="28"/>
        </w:rPr>
        <w:t xml:space="preserve"> КоАП РФ</w:t>
      </w:r>
      <w:r w:rsidR="00DF67A4">
        <w:rPr>
          <w:sz w:val="28"/>
          <w:szCs w:val="28"/>
        </w:rPr>
        <w:t xml:space="preserve">, которому назначено наказание на </w:t>
      </w:r>
      <w:r w:rsidR="00C21C96">
        <w:rPr>
          <w:sz w:val="28"/>
          <w:szCs w:val="28"/>
        </w:rPr>
        <w:t>сумму 10</w:t>
      </w:r>
      <w:r w:rsidR="00C74DD2">
        <w:rPr>
          <w:sz w:val="28"/>
          <w:szCs w:val="28"/>
        </w:rPr>
        <w:t xml:space="preserve"> тыс.</w:t>
      </w:r>
      <w:r w:rsidR="00DF67A4">
        <w:rPr>
          <w:sz w:val="28"/>
          <w:szCs w:val="28"/>
        </w:rPr>
        <w:t xml:space="preserve"> рублей. </w:t>
      </w:r>
    </w:p>
    <w:p w:rsidR="00576F81" w:rsidRPr="00FD3A79" w:rsidRDefault="00DF67A4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</w:t>
      </w:r>
      <w:r w:rsidR="00C21C96">
        <w:rPr>
          <w:sz w:val="28"/>
          <w:szCs w:val="28"/>
        </w:rPr>
        <w:t>в адрес генерального директор</w:t>
      </w:r>
      <w:proofErr w:type="gramStart"/>
      <w:r w:rsidR="00C21C96">
        <w:rPr>
          <w:sz w:val="28"/>
          <w:szCs w:val="28"/>
        </w:rPr>
        <w:t>а ООО</w:t>
      </w:r>
      <w:proofErr w:type="gramEnd"/>
      <w:r w:rsidR="00C21C96">
        <w:rPr>
          <w:sz w:val="28"/>
          <w:szCs w:val="28"/>
        </w:rPr>
        <w:t xml:space="preserve"> «</w:t>
      </w:r>
      <w:proofErr w:type="spellStart"/>
      <w:r w:rsidR="00C21C96">
        <w:rPr>
          <w:sz w:val="28"/>
          <w:szCs w:val="28"/>
        </w:rPr>
        <w:t>БелЗНАК</w:t>
      </w:r>
      <w:proofErr w:type="spellEnd"/>
      <w:r w:rsidR="00C21C96">
        <w:rPr>
          <w:sz w:val="28"/>
          <w:szCs w:val="28"/>
        </w:rPr>
        <w:t xml:space="preserve">» </w:t>
      </w:r>
      <w:r>
        <w:rPr>
          <w:sz w:val="28"/>
          <w:szCs w:val="28"/>
        </w:rPr>
        <w:t>внесено представление, по результатам которого должностн</w:t>
      </w:r>
      <w:r w:rsidR="00C21C96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C21C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21C9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привлечен</w:t>
      </w:r>
      <w:r w:rsidR="00C21C96">
        <w:rPr>
          <w:sz w:val="28"/>
          <w:szCs w:val="28"/>
        </w:rPr>
        <w:t>о</w:t>
      </w:r>
      <w:r>
        <w:rPr>
          <w:sz w:val="28"/>
          <w:szCs w:val="28"/>
        </w:rPr>
        <w:t xml:space="preserve"> к </w:t>
      </w:r>
      <w:r w:rsidR="00C21C96">
        <w:rPr>
          <w:sz w:val="28"/>
          <w:szCs w:val="28"/>
        </w:rPr>
        <w:t>дисциплинарной ответственности.</w:t>
      </w:r>
    </w:p>
    <w:p w:rsidR="00C21C96" w:rsidRDefault="00C21C9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6FD1" w:rsidRPr="00C25500" w:rsidRDefault="009473E8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</w:p>
    <w:sectPr w:rsidR="00986FD1" w:rsidRPr="00C25500" w:rsidSect="009035E1">
      <w:headerReference w:type="even" r:id="rId7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B0" w:rsidRDefault="00E10BB0">
      <w:r>
        <w:separator/>
      </w:r>
    </w:p>
  </w:endnote>
  <w:endnote w:type="continuationSeparator" w:id="0">
    <w:p w:rsidR="00E10BB0" w:rsidRDefault="00E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B0" w:rsidRDefault="00E10BB0">
      <w:r>
        <w:separator/>
      </w:r>
    </w:p>
  </w:footnote>
  <w:footnote w:type="continuationSeparator" w:id="0">
    <w:p w:rsidR="00E10BB0" w:rsidRDefault="00E1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947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F"/>
    <w:rsid w:val="0014058A"/>
    <w:rsid w:val="00230257"/>
    <w:rsid w:val="002A1066"/>
    <w:rsid w:val="002B6C2F"/>
    <w:rsid w:val="00367BAC"/>
    <w:rsid w:val="0037722A"/>
    <w:rsid w:val="004578CB"/>
    <w:rsid w:val="004B1D56"/>
    <w:rsid w:val="004F25A7"/>
    <w:rsid w:val="004F3875"/>
    <w:rsid w:val="00511281"/>
    <w:rsid w:val="0055751E"/>
    <w:rsid w:val="00576F81"/>
    <w:rsid w:val="005D0ED8"/>
    <w:rsid w:val="006C24CD"/>
    <w:rsid w:val="008D17AD"/>
    <w:rsid w:val="00901EE0"/>
    <w:rsid w:val="009473E8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1C96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10BB0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14</cp:revision>
  <dcterms:created xsi:type="dcterms:W3CDTF">2023-07-27T15:58:00Z</dcterms:created>
  <dcterms:modified xsi:type="dcterms:W3CDTF">2024-06-26T12:23:00Z</dcterms:modified>
</cp:coreProperties>
</file>