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F93" w:rsidRPr="00453FBB" w:rsidRDefault="00280F93" w:rsidP="00280F93">
      <w:pPr>
        <w:jc w:val="center"/>
        <w:rPr>
          <w:rFonts w:ascii="Arial" w:hAnsi="Arial" w:cs="Arial"/>
          <w:b/>
          <w:bCs/>
          <w:caps/>
        </w:rPr>
      </w:pPr>
      <w:r w:rsidRPr="00453FBB">
        <w:rPr>
          <w:rFonts w:ascii="Arial" w:hAnsi="Arial" w:cs="Arial"/>
          <w:b/>
          <w:bCs/>
          <w:caps/>
        </w:rPr>
        <w:t>ПОСТАНОВЛЕНИЕ</w:t>
      </w:r>
      <w:r w:rsidR="008E2B01" w:rsidRPr="00453FBB">
        <w:rPr>
          <w:rFonts w:ascii="Arial" w:hAnsi="Arial" w:cs="Arial"/>
          <w:b/>
          <w:bCs/>
          <w:caps/>
        </w:rPr>
        <w:t xml:space="preserve">      </w:t>
      </w:r>
      <w:r w:rsidR="005077D5" w:rsidRPr="00453FBB">
        <w:rPr>
          <w:rFonts w:ascii="Arial" w:hAnsi="Arial" w:cs="Arial"/>
          <w:b/>
          <w:bCs/>
          <w:caps/>
        </w:rPr>
        <w:t xml:space="preserve">   </w:t>
      </w:r>
    </w:p>
    <w:p w:rsidR="00280F93" w:rsidRPr="00453FBB" w:rsidRDefault="00280F93" w:rsidP="00280F93">
      <w:pPr>
        <w:jc w:val="center"/>
        <w:rPr>
          <w:rFonts w:ascii="Arial" w:hAnsi="Arial" w:cs="Arial"/>
          <w:b/>
          <w:bCs/>
          <w:caps/>
        </w:rPr>
      </w:pPr>
      <w:r w:rsidRPr="00453FBB">
        <w:rPr>
          <w:rFonts w:ascii="Arial" w:hAnsi="Arial" w:cs="Arial"/>
          <w:b/>
          <w:bCs/>
          <w:caps/>
        </w:rPr>
        <w:t>АДМИНИСТРАЦИи БОБРАВСКОГО СЕЛЬСКОГО ПОСЕЛЕНИЯ</w:t>
      </w:r>
    </w:p>
    <w:p w:rsidR="00280F93" w:rsidRPr="00453FBB" w:rsidRDefault="005077D5" w:rsidP="00280F93">
      <w:pPr>
        <w:jc w:val="center"/>
        <w:rPr>
          <w:rFonts w:ascii="Arial" w:hAnsi="Arial" w:cs="Arial"/>
          <w:b/>
          <w:bCs/>
          <w:caps/>
        </w:rPr>
      </w:pPr>
      <w:r w:rsidRPr="00453FBB">
        <w:rPr>
          <w:rFonts w:ascii="Arial" w:hAnsi="Arial" w:cs="Arial"/>
          <w:b/>
          <w:bCs/>
          <w:caps/>
        </w:rPr>
        <w:t>РАКИТЯНСКОГО РАЙОНА</w:t>
      </w:r>
      <w:r w:rsidR="00280F93" w:rsidRPr="00453FBB">
        <w:rPr>
          <w:rFonts w:ascii="Arial" w:hAnsi="Arial" w:cs="Arial"/>
          <w:b/>
          <w:bCs/>
          <w:caps/>
        </w:rPr>
        <w:t xml:space="preserve"> белгородской  области </w:t>
      </w:r>
    </w:p>
    <w:p w:rsidR="00280F93" w:rsidRPr="00453FBB" w:rsidRDefault="00280F93" w:rsidP="00280F93">
      <w:pPr>
        <w:pStyle w:val="ConsPlusTitle"/>
        <w:widowControl/>
        <w:jc w:val="center"/>
        <w:rPr>
          <w:b w:val="0"/>
          <w:sz w:val="24"/>
          <w:szCs w:val="24"/>
        </w:rPr>
      </w:pPr>
      <w:proofErr w:type="spellStart"/>
      <w:r w:rsidRPr="00453FBB">
        <w:rPr>
          <w:b w:val="0"/>
          <w:sz w:val="24"/>
          <w:szCs w:val="24"/>
        </w:rPr>
        <w:t>Бобрава</w:t>
      </w:r>
      <w:proofErr w:type="spellEnd"/>
    </w:p>
    <w:p w:rsidR="00280F93" w:rsidRPr="00453FBB" w:rsidRDefault="00280F93" w:rsidP="00280F93">
      <w:pPr>
        <w:pStyle w:val="ConsPlusTitle"/>
        <w:widowControl/>
        <w:jc w:val="center"/>
        <w:rPr>
          <w:sz w:val="24"/>
          <w:szCs w:val="24"/>
        </w:rPr>
      </w:pPr>
    </w:p>
    <w:p w:rsidR="00280F93" w:rsidRPr="00453FBB" w:rsidRDefault="00280F93" w:rsidP="00280F93">
      <w:pPr>
        <w:pStyle w:val="ConsPlusTitle"/>
        <w:widowControl/>
        <w:rPr>
          <w:sz w:val="24"/>
          <w:szCs w:val="24"/>
        </w:rPr>
      </w:pPr>
    </w:p>
    <w:p w:rsidR="00280F93" w:rsidRPr="00453FBB" w:rsidRDefault="00453FBB" w:rsidP="00280F93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15 сентября </w:t>
      </w:r>
      <w:r w:rsidR="008E2B01" w:rsidRPr="00453FBB">
        <w:rPr>
          <w:b w:val="0"/>
          <w:sz w:val="24"/>
          <w:szCs w:val="24"/>
        </w:rPr>
        <w:t>2017</w:t>
      </w:r>
      <w:r w:rsidR="00032566" w:rsidRPr="00453FBB">
        <w:rPr>
          <w:b w:val="0"/>
          <w:sz w:val="24"/>
          <w:szCs w:val="24"/>
        </w:rPr>
        <w:t xml:space="preserve"> года</w:t>
      </w:r>
      <w:r w:rsidR="00280F93" w:rsidRPr="00453FBB">
        <w:rPr>
          <w:b w:val="0"/>
          <w:sz w:val="24"/>
          <w:szCs w:val="24"/>
        </w:rPr>
        <w:t xml:space="preserve">                                                                 </w:t>
      </w:r>
      <w:r w:rsidR="008E2B01" w:rsidRPr="00453FBB">
        <w:rPr>
          <w:b w:val="0"/>
          <w:sz w:val="24"/>
          <w:szCs w:val="24"/>
        </w:rPr>
        <w:t xml:space="preserve">                  №14</w:t>
      </w:r>
    </w:p>
    <w:p w:rsidR="00280F93" w:rsidRPr="00453FBB" w:rsidRDefault="00280F93" w:rsidP="00280F9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</w:rPr>
      </w:pPr>
    </w:p>
    <w:p w:rsidR="00280F93" w:rsidRPr="00453FBB" w:rsidRDefault="00280F93" w:rsidP="00280F9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80F93" w:rsidRPr="00453FBB" w:rsidRDefault="00280F93" w:rsidP="00280F9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80F93" w:rsidRPr="00453FBB" w:rsidRDefault="005077D5" w:rsidP="00280F93">
      <w:pPr>
        <w:autoSpaceDE w:val="0"/>
        <w:autoSpaceDN w:val="0"/>
        <w:adjustRightInd w:val="0"/>
        <w:ind w:right="3825"/>
        <w:jc w:val="both"/>
        <w:rPr>
          <w:rFonts w:ascii="Arial" w:hAnsi="Arial" w:cs="Arial"/>
          <w:b/>
        </w:rPr>
      </w:pPr>
      <w:r w:rsidRPr="00453FBB">
        <w:rPr>
          <w:rFonts w:ascii="Arial" w:hAnsi="Arial" w:cs="Arial"/>
          <w:b/>
        </w:rPr>
        <w:t>О внесении изменений в постановление</w:t>
      </w:r>
    </w:p>
    <w:p w:rsidR="005077D5" w:rsidRPr="00453FBB" w:rsidRDefault="005077D5" w:rsidP="00280F93">
      <w:pPr>
        <w:autoSpaceDE w:val="0"/>
        <w:autoSpaceDN w:val="0"/>
        <w:adjustRightInd w:val="0"/>
        <w:ind w:right="3825"/>
        <w:jc w:val="both"/>
        <w:rPr>
          <w:rFonts w:ascii="Arial" w:hAnsi="Arial" w:cs="Arial"/>
          <w:b/>
        </w:rPr>
      </w:pPr>
      <w:r w:rsidRPr="00453FBB">
        <w:rPr>
          <w:rFonts w:ascii="Arial" w:hAnsi="Arial" w:cs="Arial"/>
          <w:b/>
        </w:rPr>
        <w:t>администрации Бобравского сельского</w:t>
      </w:r>
    </w:p>
    <w:p w:rsidR="005077D5" w:rsidRPr="00453FBB" w:rsidRDefault="005077D5" w:rsidP="00280F93">
      <w:pPr>
        <w:autoSpaceDE w:val="0"/>
        <w:autoSpaceDN w:val="0"/>
        <w:adjustRightInd w:val="0"/>
        <w:ind w:right="3825"/>
        <w:jc w:val="both"/>
        <w:rPr>
          <w:rFonts w:ascii="Arial" w:hAnsi="Arial" w:cs="Arial"/>
          <w:b/>
        </w:rPr>
      </w:pPr>
      <w:r w:rsidRPr="00453FBB">
        <w:rPr>
          <w:rFonts w:ascii="Arial" w:hAnsi="Arial" w:cs="Arial"/>
          <w:b/>
        </w:rPr>
        <w:t>поселения от 21.11.2016 года №18 «Об</w:t>
      </w:r>
    </w:p>
    <w:p w:rsidR="005077D5" w:rsidRPr="00453FBB" w:rsidRDefault="005077D5" w:rsidP="005077D5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53FBB">
        <w:rPr>
          <w:rFonts w:ascii="Arial" w:hAnsi="Arial" w:cs="Arial"/>
          <w:b/>
        </w:rPr>
        <w:t>утверждении   административных</w:t>
      </w:r>
    </w:p>
    <w:p w:rsidR="005077D5" w:rsidRPr="00453FBB" w:rsidRDefault="005077D5" w:rsidP="005077D5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53FBB">
        <w:rPr>
          <w:rFonts w:ascii="Arial" w:hAnsi="Arial" w:cs="Arial"/>
          <w:b/>
        </w:rPr>
        <w:t>регламентов   предоставления</w:t>
      </w:r>
    </w:p>
    <w:p w:rsidR="005077D5" w:rsidRPr="00453FBB" w:rsidRDefault="005077D5" w:rsidP="005077D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453FBB">
        <w:rPr>
          <w:rFonts w:ascii="Arial" w:hAnsi="Arial" w:cs="Arial"/>
          <w:b/>
        </w:rPr>
        <w:t>муниципальных услуг»</w:t>
      </w:r>
    </w:p>
    <w:p w:rsidR="00280F93" w:rsidRPr="00453FBB" w:rsidRDefault="00280F93" w:rsidP="00280F9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80F93" w:rsidRPr="00453FBB" w:rsidRDefault="00280F93" w:rsidP="00280F9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80F93" w:rsidRPr="00453FBB" w:rsidRDefault="00280F93" w:rsidP="00280F9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077D5" w:rsidRPr="00453FBB" w:rsidRDefault="00280F93" w:rsidP="005077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453FBB">
        <w:rPr>
          <w:rFonts w:ascii="Arial" w:hAnsi="Arial" w:cs="Arial"/>
        </w:rPr>
        <w:t xml:space="preserve">В </w:t>
      </w:r>
      <w:r w:rsidR="005077D5" w:rsidRPr="00453FBB">
        <w:rPr>
          <w:rFonts w:ascii="Arial" w:hAnsi="Arial" w:cs="Arial"/>
        </w:rPr>
        <w:t xml:space="preserve">  </w:t>
      </w:r>
      <w:r w:rsidRPr="00453FBB">
        <w:rPr>
          <w:rFonts w:ascii="Arial" w:hAnsi="Arial" w:cs="Arial"/>
        </w:rPr>
        <w:t xml:space="preserve">соответствии с </w:t>
      </w:r>
      <w:r w:rsidR="005077D5" w:rsidRPr="00453FBB">
        <w:rPr>
          <w:rFonts w:ascii="Arial" w:hAnsi="Arial" w:cs="Arial"/>
        </w:rPr>
        <w:t xml:space="preserve">Федеральным законом от 25 октября 2001 года №137- ФЗ </w:t>
      </w:r>
      <w:r w:rsidR="00453FBB">
        <w:rPr>
          <w:rFonts w:ascii="Arial" w:hAnsi="Arial" w:cs="Arial"/>
        </w:rPr>
        <w:t>«О введении в действие Земельного</w:t>
      </w:r>
      <w:r w:rsidR="005077D5" w:rsidRPr="00453FBB">
        <w:rPr>
          <w:rFonts w:ascii="Arial" w:hAnsi="Arial" w:cs="Arial"/>
        </w:rPr>
        <w:t xml:space="preserve"> кодекса Российской Федерации»</w:t>
      </w:r>
      <w:r w:rsidRPr="00453FBB">
        <w:rPr>
          <w:rFonts w:ascii="Arial" w:hAnsi="Arial" w:cs="Arial"/>
        </w:rPr>
        <w:t>,</w:t>
      </w:r>
      <w:r w:rsidR="005077D5" w:rsidRPr="00453FBB">
        <w:rPr>
          <w:rFonts w:ascii="Arial" w:hAnsi="Arial" w:cs="Arial"/>
        </w:rPr>
        <w:t xml:space="preserve"> </w:t>
      </w:r>
      <w:r w:rsidRPr="00453FBB">
        <w:rPr>
          <w:rFonts w:ascii="Arial" w:hAnsi="Arial" w:cs="Arial"/>
        </w:rPr>
        <w:t xml:space="preserve">администрация </w:t>
      </w:r>
      <w:r w:rsidR="005077D5" w:rsidRPr="00453FBB">
        <w:rPr>
          <w:rFonts w:ascii="Arial" w:hAnsi="Arial" w:cs="Arial"/>
        </w:rPr>
        <w:t xml:space="preserve">    </w:t>
      </w:r>
      <w:proofErr w:type="spellStart"/>
      <w:r w:rsidRPr="00453FBB">
        <w:rPr>
          <w:rFonts w:ascii="Arial" w:hAnsi="Arial" w:cs="Arial"/>
        </w:rPr>
        <w:t>Бобравского</w:t>
      </w:r>
      <w:proofErr w:type="spellEnd"/>
      <w:r w:rsidRPr="00453FBB">
        <w:rPr>
          <w:rFonts w:ascii="Arial" w:hAnsi="Arial" w:cs="Arial"/>
        </w:rPr>
        <w:t xml:space="preserve"> </w:t>
      </w:r>
      <w:r w:rsidR="00453FBB">
        <w:rPr>
          <w:rFonts w:ascii="Arial" w:hAnsi="Arial" w:cs="Arial"/>
        </w:rPr>
        <w:t xml:space="preserve"> </w:t>
      </w:r>
      <w:r w:rsidR="005077D5" w:rsidRPr="00453FBB">
        <w:rPr>
          <w:rFonts w:ascii="Arial" w:hAnsi="Arial" w:cs="Arial"/>
        </w:rPr>
        <w:t xml:space="preserve"> </w:t>
      </w:r>
      <w:r w:rsidRPr="00453FBB">
        <w:rPr>
          <w:rFonts w:ascii="Arial" w:hAnsi="Arial" w:cs="Arial"/>
        </w:rPr>
        <w:t>сельского</w:t>
      </w:r>
      <w:r w:rsidR="00453FBB">
        <w:rPr>
          <w:rFonts w:ascii="Arial" w:hAnsi="Arial" w:cs="Arial"/>
        </w:rPr>
        <w:t xml:space="preserve"> </w:t>
      </w:r>
      <w:r w:rsidRPr="00453FBB">
        <w:rPr>
          <w:rFonts w:ascii="Arial" w:hAnsi="Arial" w:cs="Arial"/>
        </w:rPr>
        <w:t xml:space="preserve">поселения  </w:t>
      </w:r>
      <w:proofErr w:type="spellStart"/>
      <w:proofErr w:type="gramStart"/>
      <w:r w:rsidR="005077D5" w:rsidRPr="00453FBB">
        <w:rPr>
          <w:rFonts w:ascii="Arial" w:hAnsi="Arial" w:cs="Arial"/>
          <w:b/>
        </w:rPr>
        <w:t>п</w:t>
      </w:r>
      <w:proofErr w:type="spellEnd"/>
      <w:proofErr w:type="gramEnd"/>
      <w:r w:rsidR="005077D5" w:rsidRPr="00453FBB">
        <w:rPr>
          <w:rFonts w:ascii="Arial" w:hAnsi="Arial" w:cs="Arial"/>
          <w:b/>
        </w:rPr>
        <w:t xml:space="preserve"> о с т а н о в л я е т:</w:t>
      </w:r>
    </w:p>
    <w:p w:rsidR="005077D5" w:rsidRPr="00453FBB" w:rsidRDefault="005077D5" w:rsidP="005077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53FBB">
        <w:rPr>
          <w:rFonts w:ascii="Arial" w:hAnsi="Arial" w:cs="Arial"/>
        </w:rPr>
        <w:t>Внести следующие изменения:</w:t>
      </w:r>
    </w:p>
    <w:p w:rsidR="00280F93" w:rsidRPr="00453FBB" w:rsidRDefault="005077D5" w:rsidP="005077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53FBB">
        <w:rPr>
          <w:rFonts w:ascii="Arial" w:hAnsi="Arial" w:cs="Arial"/>
        </w:rPr>
        <w:t>1. Пункт 3.9.</w:t>
      </w:r>
      <w:r w:rsidR="00453FBB">
        <w:rPr>
          <w:rFonts w:ascii="Arial" w:hAnsi="Arial" w:cs="Arial"/>
        </w:rPr>
        <w:t xml:space="preserve">2 Административного регламента </w:t>
      </w:r>
      <w:r w:rsidRPr="00453FBB">
        <w:rPr>
          <w:rFonts w:ascii="Arial" w:hAnsi="Arial" w:cs="Arial"/>
        </w:rPr>
        <w:t>«Заключение соглашения о п</w:t>
      </w:r>
      <w:r w:rsidR="00453FBB">
        <w:rPr>
          <w:rFonts w:ascii="Arial" w:hAnsi="Arial" w:cs="Arial"/>
        </w:rPr>
        <w:t>ерераспределении земель и (или)</w:t>
      </w:r>
      <w:r w:rsidRPr="00453FBB">
        <w:rPr>
          <w:rFonts w:ascii="Arial" w:hAnsi="Arial" w:cs="Arial"/>
        </w:rPr>
        <w:t xml:space="preserve"> земельных </w:t>
      </w:r>
      <w:bookmarkStart w:id="0" w:name="_GoBack"/>
      <w:bookmarkEnd w:id="0"/>
      <w:r w:rsidRPr="00453FBB">
        <w:rPr>
          <w:rFonts w:ascii="Arial" w:hAnsi="Arial" w:cs="Arial"/>
        </w:rPr>
        <w:t xml:space="preserve">участков, находящихся в частной собственности на территории  </w:t>
      </w:r>
      <w:proofErr w:type="spellStart"/>
      <w:r w:rsidRPr="00453FBB">
        <w:rPr>
          <w:rFonts w:ascii="Arial" w:hAnsi="Arial" w:cs="Arial"/>
        </w:rPr>
        <w:t>Бобравского</w:t>
      </w:r>
      <w:proofErr w:type="spellEnd"/>
      <w:r w:rsidRPr="00453FBB">
        <w:rPr>
          <w:rFonts w:ascii="Arial" w:hAnsi="Arial" w:cs="Arial"/>
        </w:rPr>
        <w:t xml:space="preserve"> сельского поселения муниципального района «Ракитянский район» Белгородской области»  изложить в следующей редакции:</w:t>
      </w:r>
    </w:p>
    <w:p w:rsidR="005077D5" w:rsidRPr="00453FBB" w:rsidRDefault="005077D5" w:rsidP="005077D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53FBB">
        <w:rPr>
          <w:rFonts w:ascii="Arial" w:hAnsi="Arial" w:cs="Arial"/>
        </w:rPr>
        <w:t>«Максимальный срок исполнения административной процедуры-45 дней».</w:t>
      </w:r>
    </w:p>
    <w:p w:rsidR="005077D5" w:rsidRPr="00453FBB" w:rsidRDefault="005077D5" w:rsidP="005077D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53FBB">
        <w:rPr>
          <w:rFonts w:ascii="Arial" w:hAnsi="Arial" w:cs="Arial"/>
        </w:rPr>
        <w:t xml:space="preserve">         2.Пункт 2.4. Административного регламента  «Предварительное  согласование предоставления  земельного участка, находящегося  в муниципальной собственности на территории  Бобравского сельского поселения муниципального района «Ракитянский район» Белгородской области»  изложить в следующей редакции:</w:t>
      </w:r>
    </w:p>
    <w:p w:rsidR="005077D5" w:rsidRPr="00453FBB" w:rsidRDefault="005077D5" w:rsidP="005077D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53FBB">
        <w:rPr>
          <w:rFonts w:ascii="Arial" w:hAnsi="Arial" w:cs="Arial"/>
        </w:rPr>
        <w:t>««Максимальный срок исполнения административной процедуры-45 дней».</w:t>
      </w:r>
    </w:p>
    <w:p w:rsidR="005077D5" w:rsidRPr="00453FBB" w:rsidRDefault="005077D5" w:rsidP="005077D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53FBB">
        <w:rPr>
          <w:rFonts w:ascii="Arial" w:hAnsi="Arial" w:cs="Arial"/>
        </w:rPr>
        <w:t xml:space="preserve">         3.Постановление вступает в силу со дня его обнародования.</w:t>
      </w:r>
    </w:p>
    <w:p w:rsidR="00280F93" w:rsidRPr="00453FBB" w:rsidRDefault="005077D5" w:rsidP="00280F93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453FBB">
        <w:rPr>
          <w:rFonts w:ascii="Arial" w:hAnsi="Arial" w:cs="Arial"/>
        </w:rPr>
        <w:t>4</w:t>
      </w:r>
      <w:r w:rsidR="00280F93" w:rsidRPr="00453FBB">
        <w:rPr>
          <w:rFonts w:ascii="Arial" w:hAnsi="Arial" w:cs="Arial"/>
        </w:rPr>
        <w:t>.</w:t>
      </w:r>
      <w:r w:rsidR="00280F93" w:rsidRPr="00453FBB">
        <w:rPr>
          <w:rFonts w:ascii="Arial" w:hAnsi="Arial" w:cs="Arial"/>
          <w:color w:val="FF0000"/>
        </w:rPr>
        <w:t xml:space="preserve"> </w:t>
      </w:r>
      <w:proofErr w:type="gramStart"/>
      <w:r w:rsidR="00280F93" w:rsidRPr="00453FBB">
        <w:rPr>
          <w:rFonts w:ascii="Arial" w:hAnsi="Arial" w:cs="Arial"/>
        </w:rPr>
        <w:t>Контроль з</w:t>
      </w:r>
      <w:r w:rsidRPr="00453FBB">
        <w:rPr>
          <w:rFonts w:ascii="Arial" w:hAnsi="Arial" w:cs="Arial"/>
        </w:rPr>
        <w:t>а</w:t>
      </w:r>
      <w:proofErr w:type="gramEnd"/>
      <w:r w:rsidRPr="00453FBB">
        <w:rPr>
          <w:rFonts w:ascii="Arial" w:hAnsi="Arial" w:cs="Arial"/>
        </w:rPr>
        <w:t xml:space="preserve">  ис</w:t>
      </w:r>
      <w:r w:rsidR="00280F93" w:rsidRPr="00453FBB">
        <w:rPr>
          <w:rFonts w:ascii="Arial" w:hAnsi="Arial" w:cs="Arial"/>
        </w:rPr>
        <w:t>полнением настоящего постановления оставляю за собой.</w:t>
      </w:r>
    </w:p>
    <w:p w:rsidR="00E0348A" w:rsidRPr="00453FBB" w:rsidRDefault="00E0348A" w:rsidP="00280F9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077D5" w:rsidRPr="00453FBB" w:rsidRDefault="005077D5" w:rsidP="00280F9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80F93" w:rsidRPr="00453FBB" w:rsidRDefault="00280F93" w:rsidP="00280F93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453FBB">
        <w:rPr>
          <w:rFonts w:ascii="Arial" w:hAnsi="Arial" w:cs="Arial"/>
          <w:b/>
        </w:rPr>
        <w:t xml:space="preserve">Глава администрации </w:t>
      </w:r>
    </w:p>
    <w:p w:rsidR="00280F93" w:rsidRPr="00453FBB" w:rsidRDefault="00280F93" w:rsidP="00280F9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53FBB">
        <w:rPr>
          <w:rFonts w:ascii="Arial" w:hAnsi="Arial" w:cs="Arial"/>
          <w:b/>
        </w:rPr>
        <w:t>Бобравского сельского поселения                                         Ю. Жерновая</w:t>
      </w:r>
    </w:p>
    <w:sectPr w:rsidR="00280F93" w:rsidRPr="00453FBB" w:rsidSect="00453FBB">
      <w:pgSz w:w="11907" w:h="16840" w:code="9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XC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82421"/>
    <w:multiLevelType w:val="hybridMultilevel"/>
    <w:tmpl w:val="50D2E880"/>
    <w:lvl w:ilvl="0" w:tplc="CF1CEB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280F93"/>
    <w:rsid w:val="00032566"/>
    <w:rsid w:val="00227408"/>
    <w:rsid w:val="00280F93"/>
    <w:rsid w:val="00453FBB"/>
    <w:rsid w:val="004A1A19"/>
    <w:rsid w:val="004E6AD6"/>
    <w:rsid w:val="005077D5"/>
    <w:rsid w:val="00594029"/>
    <w:rsid w:val="006F2D13"/>
    <w:rsid w:val="007E12E3"/>
    <w:rsid w:val="008A7582"/>
    <w:rsid w:val="008C5383"/>
    <w:rsid w:val="008E2B01"/>
    <w:rsid w:val="00A22AB9"/>
    <w:rsid w:val="00AE125B"/>
    <w:rsid w:val="00B74624"/>
    <w:rsid w:val="00CA5341"/>
    <w:rsid w:val="00D8371D"/>
    <w:rsid w:val="00E0348A"/>
    <w:rsid w:val="00E56131"/>
    <w:rsid w:val="00E73531"/>
    <w:rsid w:val="00EB3F1F"/>
    <w:rsid w:val="00EE444D"/>
    <w:rsid w:val="00FA1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93"/>
    <w:pPr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A18B5"/>
    <w:pPr>
      <w:keepNext/>
      <w:outlineLvl w:val="0"/>
    </w:pPr>
  </w:style>
  <w:style w:type="paragraph" w:styleId="2">
    <w:name w:val="heading 2"/>
    <w:basedOn w:val="a"/>
    <w:next w:val="a"/>
    <w:link w:val="20"/>
    <w:qFormat/>
    <w:rsid w:val="00FA18B5"/>
    <w:pPr>
      <w:keepNext/>
      <w:jc w:val="center"/>
      <w:outlineLvl w:val="1"/>
    </w:pPr>
    <w:rPr>
      <w:rFonts w:ascii="NewtonXC" w:hAnsi="NewtonXC"/>
    </w:rPr>
  </w:style>
  <w:style w:type="paragraph" w:styleId="3">
    <w:name w:val="heading 3"/>
    <w:basedOn w:val="a"/>
    <w:next w:val="a"/>
    <w:link w:val="30"/>
    <w:qFormat/>
    <w:rsid w:val="00FA18B5"/>
    <w:pPr>
      <w:keepNext/>
      <w:outlineLvl w:val="2"/>
    </w:pPr>
    <w:rPr>
      <w:bCs/>
      <w:sz w:val="28"/>
    </w:rPr>
  </w:style>
  <w:style w:type="paragraph" w:styleId="4">
    <w:name w:val="heading 4"/>
    <w:basedOn w:val="a"/>
    <w:next w:val="a"/>
    <w:link w:val="40"/>
    <w:qFormat/>
    <w:rsid w:val="00FA18B5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FA18B5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FA18B5"/>
    <w:pPr>
      <w:keepNext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FA18B5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unhideWhenUsed/>
    <w:qFormat/>
    <w:rsid w:val="00FA18B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18B5"/>
    <w:rPr>
      <w:sz w:val="24"/>
    </w:rPr>
  </w:style>
  <w:style w:type="character" w:customStyle="1" w:styleId="20">
    <w:name w:val="Заголовок 2 Знак"/>
    <w:basedOn w:val="a0"/>
    <w:link w:val="2"/>
    <w:rsid w:val="00FA18B5"/>
    <w:rPr>
      <w:rFonts w:ascii="NewtonXC" w:hAnsi="NewtonXC"/>
      <w:sz w:val="24"/>
    </w:rPr>
  </w:style>
  <w:style w:type="character" w:customStyle="1" w:styleId="30">
    <w:name w:val="Заголовок 3 Знак"/>
    <w:basedOn w:val="a0"/>
    <w:link w:val="3"/>
    <w:rsid w:val="00FA18B5"/>
    <w:rPr>
      <w:bCs/>
      <w:sz w:val="28"/>
    </w:rPr>
  </w:style>
  <w:style w:type="character" w:customStyle="1" w:styleId="40">
    <w:name w:val="Заголовок 4 Знак"/>
    <w:basedOn w:val="a0"/>
    <w:link w:val="4"/>
    <w:rsid w:val="00FA18B5"/>
    <w:rPr>
      <w:b/>
      <w:sz w:val="28"/>
    </w:rPr>
  </w:style>
  <w:style w:type="character" w:customStyle="1" w:styleId="50">
    <w:name w:val="Заголовок 5 Знак"/>
    <w:basedOn w:val="a0"/>
    <w:link w:val="5"/>
    <w:rsid w:val="00FA18B5"/>
    <w:rPr>
      <w:rFonts w:ascii="JournalSans" w:hAnsi="JournalSans"/>
      <w:b/>
      <w:bCs/>
      <w:sz w:val="24"/>
    </w:rPr>
  </w:style>
  <w:style w:type="character" w:customStyle="1" w:styleId="60">
    <w:name w:val="Заголовок 6 Знак"/>
    <w:basedOn w:val="a0"/>
    <w:link w:val="6"/>
    <w:rsid w:val="00FA18B5"/>
    <w:rPr>
      <w:b/>
      <w:sz w:val="28"/>
    </w:rPr>
  </w:style>
  <w:style w:type="character" w:customStyle="1" w:styleId="70">
    <w:name w:val="Заголовок 7 Знак"/>
    <w:basedOn w:val="a0"/>
    <w:link w:val="7"/>
    <w:uiPriority w:val="9"/>
    <w:rsid w:val="00FA18B5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FA18B5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No Spacing"/>
    <w:uiPriority w:val="1"/>
    <w:qFormat/>
    <w:rsid w:val="00FA18B5"/>
    <w:rPr>
      <w:rFonts w:ascii="JournalSans" w:hAnsi="JournalSans"/>
    </w:rPr>
  </w:style>
  <w:style w:type="paragraph" w:customStyle="1" w:styleId="ConsPlusNonformat">
    <w:name w:val="ConsPlusNonformat"/>
    <w:rsid w:val="00280F93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</w:rPr>
  </w:style>
  <w:style w:type="paragraph" w:customStyle="1" w:styleId="ConsNonformat">
    <w:name w:val="ConsNonformat"/>
    <w:rsid w:val="00280F93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</w:rPr>
  </w:style>
  <w:style w:type="paragraph" w:customStyle="1" w:styleId="ConsPlusTitle">
    <w:name w:val="ConsPlusTitle"/>
    <w:rsid w:val="00280F93"/>
    <w:pPr>
      <w:widowControl w:val="0"/>
      <w:autoSpaceDE w:val="0"/>
      <w:autoSpaceDN w:val="0"/>
      <w:adjustRightInd w:val="0"/>
      <w:jc w:val="left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280F93"/>
    <w:pPr>
      <w:autoSpaceDE w:val="0"/>
      <w:autoSpaceDN w:val="0"/>
      <w:adjustRightInd w:val="0"/>
      <w:jc w:val="left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80F9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80F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0F9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077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2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6CC0F-8861-4456-9639-FB765DE83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Company>DNA Project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Zam_glavy_Bobr</cp:lastModifiedBy>
  <cp:revision>2</cp:revision>
  <cp:lastPrinted>2017-09-20T06:32:00Z</cp:lastPrinted>
  <dcterms:created xsi:type="dcterms:W3CDTF">2022-08-23T08:10:00Z</dcterms:created>
  <dcterms:modified xsi:type="dcterms:W3CDTF">2022-08-23T08:10:00Z</dcterms:modified>
</cp:coreProperties>
</file>