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jc w:val="center"/>
        <w:rPr>
          <w:bCs/>
          <w:caps/>
          <w:spacing w:val="86"/>
          <w:sz w:val="28"/>
          <w:szCs w:val="28"/>
        </w:rPr>
      </w:pPr>
      <w:r>
        <w:rPr>
          <w:b/>
          <w:bCs/>
          <w:caps/>
          <w:spacing w:val="86"/>
        </w:rPr>
        <w:t xml:space="preserve">   </w:t>
      </w:r>
      <w:r w:rsidRPr="00291DAD">
        <w:rPr>
          <w:bCs/>
          <w:caps/>
          <w:spacing w:val="86"/>
          <w:sz w:val="28"/>
          <w:szCs w:val="28"/>
        </w:rPr>
        <w:t>РОССИЙСКАЯ ФЕДЕРАЦИЯ</w:t>
      </w: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Cs/>
          <w:caps/>
          <w:spacing w:val="20"/>
          <w:sz w:val="28"/>
          <w:szCs w:val="28"/>
        </w:rPr>
      </w:pPr>
      <w:r w:rsidRPr="00291DAD">
        <w:rPr>
          <w:bCs/>
          <w:caps/>
          <w:spacing w:val="86"/>
          <w:sz w:val="28"/>
          <w:szCs w:val="28"/>
        </w:rPr>
        <w:t>БЕЛГОРОДСКАЯ ОБЛАСТЬ</w:t>
      </w: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Cs/>
          <w:caps/>
          <w:sz w:val="28"/>
          <w:szCs w:val="28"/>
        </w:rPr>
      </w:pPr>
      <w:r w:rsidRPr="00291DAD">
        <w:rPr>
          <w:bCs/>
          <w:caps/>
          <w:sz w:val="28"/>
          <w:szCs w:val="28"/>
        </w:rPr>
        <w:t>МУНИЦИПАЛЬНЫЙ РАЙОН «РАКИТЯНСКИЙ РАЙОН»</w:t>
      </w:r>
    </w:p>
    <w:p w:rsidR="005A4098" w:rsidRDefault="005A4098" w:rsidP="00687FFD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</w:rPr>
      </w:pP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</w:rPr>
      </w:pPr>
      <w:r w:rsidRPr="00291DAD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687FFD" w:rsidRPr="00291DAD" w:rsidRDefault="00291DAD" w:rsidP="00687FFD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291DAD">
        <w:rPr>
          <w:b/>
          <w:bCs/>
          <w:caps/>
          <w:sz w:val="28"/>
          <w:szCs w:val="28"/>
        </w:rPr>
        <w:t xml:space="preserve">Земское собрание  </w:t>
      </w:r>
    </w:p>
    <w:p w:rsidR="00687FFD" w:rsidRPr="00291DAD" w:rsidRDefault="00687FFD" w:rsidP="00687FFD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291DAD">
        <w:rPr>
          <w:b/>
          <w:bCs/>
          <w:caps/>
          <w:sz w:val="28"/>
          <w:szCs w:val="28"/>
        </w:rPr>
        <w:t>БОБРАВСКОГО сельского поселения</w:t>
      </w:r>
    </w:p>
    <w:p w:rsidR="00687FFD" w:rsidRPr="00291DAD" w:rsidRDefault="00687FFD" w:rsidP="00687F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87FFD" w:rsidRDefault="00687FFD" w:rsidP="00687FFD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87FFD" w:rsidRDefault="00687FFD" w:rsidP="00687F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7FFD" w:rsidRDefault="00687FFD" w:rsidP="00687F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87FFD" w:rsidRDefault="00291DAD" w:rsidP="00687FFD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5A4098">
        <w:rPr>
          <w:sz w:val="28"/>
          <w:szCs w:val="28"/>
        </w:rPr>
        <w:t xml:space="preserve">  июня </w:t>
      </w:r>
      <w:r>
        <w:rPr>
          <w:sz w:val="28"/>
          <w:szCs w:val="28"/>
        </w:rPr>
        <w:t xml:space="preserve"> 2017</w:t>
      </w:r>
      <w:r w:rsidR="00687FFD">
        <w:rPr>
          <w:sz w:val="28"/>
          <w:szCs w:val="28"/>
        </w:rPr>
        <w:t xml:space="preserve"> года                                                                                 </w:t>
      </w:r>
      <w:r w:rsidR="005A4098">
        <w:rPr>
          <w:sz w:val="28"/>
          <w:szCs w:val="28"/>
        </w:rPr>
        <w:t xml:space="preserve">        № </w:t>
      </w:r>
      <w:r w:rsidR="00DA3BDC">
        <w:rPr>
          <w:sz w:val="28"/>
          <w:szCs w:val="28"/>
        </w:rPr>
        <w:t>2</w:t>
      </w:r>
    </w:p>
    <w:p w:rsidR="00687FFD" w:rsidRDefault="00687FFD" w:rsidP="00687FFD">
      <w:pPr>
        <w:rPr>
          <w:sz w:val="28"/>
          <w:szCs w:val="28"/>
        </w:rPr>
      </w:pPr>
    </w:p>
    <w:p w:rsidR="00687FFD" w:rsidRDefault="00687FFD" w:rsidP="00687FFD">
      <w:pPr>
        <w:rPr>
          <w:sz w:val="28"/>
          <w:szCs w:val="28"/>
        </w:rPr>
      </w:pPr>
    </w:p>
    <w:p w:rsidR="00291DAD" w:rsidRDefault="00291DAD" w:rsidP="00687FFD">
      <w:pPr>
        <w:rPr>
          <w:sz w:val="28"/>
          <w:szCs w:val="28"/>
        </w:rPr>
      </w:pPr>
    </w:p>
    <w:p w:rsidR="00687FFD" w:rsidRPr="00687FFD" w:rsidRDefault="00687FFD" w:rsidP="00687FFD">
      <w:pPr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687FFD">
        <w:rPr>
          <w:b/>
          <w:sz w:val="28"/>
          <w:szCs w:val="28"/>
        </w:rPr>
        <w:t>земского</w:t>
      </w:r>
      <w:proofErr w:type="gramEnd"/>
      <w:r w:rsidRPr="00687FFD">
        <w:rPr>
          <w:b/>
          <w:sz w:val="28"/>
          <w:szCs w:val="28"/>
        </w:rPr>
        <w:t xml:space="preserve"> </w:t>
      </w:r>
    </w:p>
    <w:p w:rsidR="00687FFD" w:rsidRDefault="00687FFD" w:rsidP="00687FFD">
      <w:pPr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Бобравского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87FFD" w:rsidRDefault="00687FFD" w:rsidP="00687FFD">
      <w:pPr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687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31.05.2016 года №3 </w:t>
      </w:r>
      <w:r w:rsidRPr="00687FFD">
        <w:rPr>
          <w:b/>
          <w:sz w:val="28"/>
          <w:szCs w:val="28"/>
        </w:rPr>
        <w:t xml:space="preserve"> «Об установлении </w:t>
      </w:r>
    </w:p>
    <w:p w:rsidR="00687FFD" w:rsidRPr="00687FFD" w:rsidRDefault="00687FFD" w:rsidP="00687FFD">
      <w:pPr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>земельного налога</w:t>
      </w:r>
      <w:r>
        <w:rPr>
          <w:b/>
          <w:sz w:val="28"/>
          <w:szCs w:val="28"/>
        </w:rPr>
        <w:t xml:space="preserve"> </w:t>
      </w:r>
      <w:r w:rsidRPr="00687FFD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Бобравского</w:t>
      </w:r>
      <w:proofErr w:type="spellEnd"/>
    </w:p>
    <w:p w:rsidR="00687FFD" w:rsidRDefault="00687FFD" w:rsidP="00687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687FFD">
        <w:rPr>
          <w:b/>
          <w:sz w:val="28"/>
          <w:szCs w:val="28"/>
        </w:rPr>
        <w:t xml:space="preserve"> поселения муниципального </w:t>
      </w:r>
      <w:r>
        <w:rPr>
          <w:b/>
          <w:sz w:val="28"/>
          <w:szCs w:val="28"/>
        </w:rPr>
        <w:t xml:space="preserve"> </w:t>
      </w:r>
      <w:r w:rsidRPr="00687FFD">
        <w:rPr>
          <w:b/>
          <w:sz w:val="28"/>
          <w:szCs w:val="28"/>
        </w:rPr>
        <w:t xml:space="preserve">района </w:t>
      </w:r>
    </w:p>
    <w:p w:rsidR="00687FFD" w:rsidRPr="00687FFD" w:rsidRDefault="00687FFD" w:rsidP="00687FFD">
      <w:pPr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>«</w:t>
      </w:r>
      <w:proofErr w:type="spellStart"/>
      <w:r w:rsidRPr="00687FFD">
        <w:rPr>
          <w:b/>
          <w:sz w:val="28"/>
          <w:szCs w:val="28"/>
        </w:rPr>
        <w:t>Ракитянский</w:t>
      </w:r>
      <w:proofErr w:type="spellEnd"/>
      <w:r w:rsidRPr="00687FFD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</w:t>
      </w:r>
      <w:r w:rsidRPr="00687FFD">
        <w:rPr>
          <w:b/>
          <w:sz w:val="28"/>
          <w:szCs w:val="28"/>
        </w:rPr>
        <w:t>Белгородской области</w:t>
      </w:r>
    </w:p>
    <w:p w:rsidR="00687FFD" w:rsidRDefault="00687FFD" w:rsidP="00687FFD">
      <w:pPr>
        <w:rPr>
          <w:b/>
          <w:sz w:val="28"/>
          <w:szCs w:val="28"/>
        </w:rPr>
      </w:pPr>
    </w:p>
    <w:p w:rsidR="00291DAD" w:rsidRDefault="00291DAD" w:rsidP="00687FFD">
      <w:pPr>
        <w:pStyle w:val="31"/>
        <w:ind w:firstLine="720"/>
        <w:rPr>
          <w:b w:val="0"/>
          <w:sz w:val="28"/>
          <w:szCs w:val="28"/>
        </w:rPr>
      </w:pPr>
    </w:p>
    <w:p w:rsidR="00291DAD" w:rsidRDefault="00291DAD" w:rsidP="00687FFD">
      <w:pPr>
        <w:pStyle w:val="31"/>
        <w:ind w:firstLine="720"/>
        <w:rPr>
          <w:b w:val="0"/>
          <w:sz w:val="28"/>
          <w:szCs w:val="28"/>
        </w:rPr>
      </w:pPr>
    </w:p>
    <w:p w:rsidR="00687FFD" w:rsidRPr="00687FFD" w:rsidRDefault="00687FFD" w:rsidP="00687FFD">
      <w:pPr>
        <w:pStyle w:val="31"/>
        <w:ind w:firstLine="720"/>
        <w:rPr>
          <w:sz w:val="28"/>
          <w:szCs w:val="28"/>
        </w:rPr>
      </w:pPr>
      <w:r w:rsidRPr="00687FFD">
        <w:rPr>
          <w:b w:val="0"/>
          <w:sz w:val="28"/>
          <w:szCs w:val="28"/>
        </w:rPr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</w:t>
      </w:r>
      <w:r w:rsidRPr="00687FFD">
        <w:rPr>
          <w:b w:val="0"/>
          <w:sz w:val="28"/>
          <w:szCs w:val="28"/>
        </w:rPr>
        <w:t xml:space="preserve"> земское </w:t>
      </w:r>
      <w:r>
        <w:rPr>
          <w:b w:val="0"/>
          <w:sz w:val="28"/>
          <w:szCs w:val="28"/>
        </w:rPr>
        <w:t xml:space="preserve"> </w:t>
      </w:r>
      <w:r w:rsidRPr="00687FFD">
        <w:rPr>
          <w:b w:val="0"/>
          <w:sz w:val="28"/>
          <w:szCs w:val="28"/>
        </w:rPr>
        <w:t>собрание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Бобравского</w:t>
      </w:r>
      <w:proofErr w:type="spellEnd"/>
      <w:r w:rsidRPr="00687FFD">
        <w:rPr>
          <w:b w:val="0"/>
          <w:sz w:val="28"/>
          <w:szCs w:val="28"/>
        </w:rPr>
        <w:t xml:space="preserve"> сельского поселения </w:t>
      </w:r>
      <w:r w:rsidRPr="00687FFD">
        <w:rPr>
          <w:sz w:val="28"/>
          <w:szCs w:val="28"/>
        </w:rPr>
        <w:t>решило:</w:t>
      </w:r>
    </w:p>
    <w:p w:rsidR="00687FFD" w:rsidRPr="00687FFD" w:rsidRDefault="00687FFD" w:rsidP="00687FFD">
      <w:pPr>
        <w:pStyle w:val="31"/>
        <w:ind w:firstLine="720"/>
        <w:rPr>
          <w:b w:val="0"/>
          <w:sz w:val="28"/>
          <w:szCs w:val="28"/>
        </w:rPr>
      </w:pPr>
      <w:r w:rsidRPr="00687FFD">
        <w:rPr>
          <w:b w:val="0"/>
          <w:sz w:val="28"/>
          <w:szCs w:val="28"/>
        </w:rPr>
        <w:t>1. Внести в решение земского собрания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Бобравского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687FFD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31.05.2016 года </w:t>
      </w:r>
      <w:r w:rsidRPr="00687FFD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3</w:t>
      </w:r>
      <w:r w:rsidRPr="00687FFD">
        <w:rPr>
          <w:b w:val="0"/>
          <w:sz w:val="28"/>
          <w:szCs w:val="28"/>
        </w:rPr>
        <w:t xml:space="preserve"> «Об установлении земельного  налога на территории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Бобравского</w:t>
      </w:r>
      <w:proofErr w:type="spellEnd"/>
      <w:r w:rsidRPr="00687FFD">
        <w:rPr>
          <w:b w:val="0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687FFD">
        <w:rPr>
          <w:b w:val="0"/>
          <w:sz w:val="28"/>
          <w:szCs w:val="28"/>
        </w:rPr>
        <w:t>Ракитянский</w:t>
      </w:r>
      <w:proofErr w:type="spellEnd"/>
      <w:r w:rsidRPr="00687FFD">
        <w:rPr>
          <w:b w:val="0"/>
          <w:sz w:val="28"/>
          <w:szCs w:val="28"/>
        </w:rPr>
        <w:t xml:space="preserve"> район» Белгородск</w:t>
      </w:r>
      <w:r w:rsidR="005A4098">
        <w:rPr>
          <w:b w:val="0"/>
          <w:sz w:val="28"/>
          <w:szCs w:val="28"/>
        </w:rPr>
        <w:t>ой области следующие изменения</w:t>
      </w:r>
      <w:r w:rsidRPr="00687FFD">
        <w:rPr>
          <w:b w:val="0"/>
          <w:sz w:val="28"/>
          <w:szCs w:val="28"/>
        </w:rPr>
        <w:t>:</w:t>
      </w:r>
    </w:p>
    <w:p w:rsidR="00687FFD" w:rsidRDefault="00687FFD" w:rsidP="005A4098">
      <w:pPr>
        <w:pStyle w:val="31"/>
        <w:ind w:firstLine="720"/>
        <w:rPr>
          <w:b w:val="0"/>
          <w:sz w:val="28"/>
          <w:szCs w:val="28"/>
        </w:rPr>
      </w:pPr>
      <w:r w:rsidRPr="00687FFD">
        <w:rPr>
          <w:b w:val="0"/>
          <w:sz w:val="28"/>
          <w:szCs w:val="28"/>
        </w:rPr>
        <w:t xml:space="preserve">1.1.  </w:t>
      </w:r>
      <w:r w:rsidR="005A4098">
        <w:rPr>
          <w:b w:val="0"/>
          <w:sz w:val="28"/>
          <w:szCs w:val="28"/>
        </w:rPr>
        <w:t>Пункт 4 решения изложить в следующей  редакции:</w:t>
      </w:r>
    </w:p>
    <w:p w:rsidR="005A4098" w:rsidRPr="00687FFD" w:rsidRDefault="005A4098" w:rsidP="005A4098">
      <w:pPr>
        <w:pStyle w:val="31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«Налогоплательщик</w:t>
      </w:r>
      <w:proofErr w:type="gramStart"/>
      <w:r>
        <w:rPr>
          <w:b w:val="0"/>
          <w:sz w:val="28"/>
          <w:szCs w:val="28"/>
        </w:rPr>
        <w:t>и-</w:t>
      </w:r>
      <w:proofErr w:type="gramEnd"/>
      <w:r>
        <w:rPr>
          <w:b w:val="0"/>
          <w:sz w:val="28"/>
          <w:szCs w:val="28"/>
        </w:rPr>
        <w:t xml:space="preserve"> физические лица, имеющие право на налоговые льготы, представляют заявление 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687FFD" w:rsidRPr="00687FFD" w:rsidRDefault="00687FFD" w:rsidP="00687FFD">
      <w:pPr>
        <w:pStyle w:val="31"/>
        <w:ind w:firstLine="720"/>
        <w:rPr>
          <w:b w:val="0"/>
          <w:sz w:val="28"/>
          <w:szCs w:val="28"/>
        </w:rPr>
      </w:pPr>
      <w:r w:rsidRPr="00687FFD">
        <w:rPr>
          <w:b w:val="0"/>
          <w:sz w:val="28"/>
          <w:szCs w:val="28"/>
        </w:rPr>
        <w:t>2. Опубликовать настоящее решение в межрайонной газете «Наша жизнь».</w:t>
      </w:r>
    </w:p>
    <w:p w:rsidR="00687FFD" w:rsidRPr="00687FFD" w:rsidRDefault="00687FFD" w:rsidP="00687FFD">
      <w:pPr>
        <w:pStyle w:val="31"/>
        <w:ind w:firstLine="720"/>
        <w:rPr>
          <w:b w:val="0"/>
          <w:sz w:val="28"/>
          <w:szCs w:val="28"/>
        </w:rPr>
      </w:pPr>
      <w:r w:rsidRPr="00687FFD">
        <w:rPr>
          <w:b w:val="0"/>
          <w:sz w:val="28"/>
          <w:szCs w:val="28"/>
        </w:rPr>
        <w:t>3.  Настоящее решение вступает в силу не ранее чем по истечении одного месяца со дня официального опубликования и не ранее  1-го числа очередного налогового периода.</w:t>
      </w:r>
    </w:p>
    <w:p w:rsidR="00687FFD" w:rsidRPr="00687FFD" w:rsidRDefault="005A4098" w:rsidP="00687F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="00687FFD" w:rsidRPr="00687FFD">
        <w:rPr>
          <w:sz w:val="28"/>
          <w:szCs w:val="28"/>
        </w:rPr>
        <w:t>Контроль за</w:t>
      </w:r>
      <w:proofErr w:type="gramEnd"/>
      <w:r w:rsidR="00687FFD" w:rsidRPr="00687FFD">
        <w:rPr>
          <w:sz w:val="28"/>
          <w:szCs w:val="28"/>
        </w:rPr>
        <w:t xml:space="preserve"> выполнением настоящего решения возложить на  постоянную</w:t>
      </w:r>
      <w:r w:rsidR="00687FFD">
        <w:rPr>
          <w:sz w:val="28"/>
          <w:szCs w:val="28"/>
        </w:rPr>
        <w:t xml:space="preserve"> </w:t>
      </w:r>
      <w:r w:rsidR="00687FFD" w:rsidRPr="00687FFD">
        <w:rPr>
          <w:sz w:val="28"/>
          <w:szCs w:val="28"/>
        </w:rPr>
        <w:t xml:space="preserve"> комиссию по экономическому развитию, бюджету, налоговой политике земского собрания </w:t>
      </w:r>
      <w:proofErr w:type="spellStart"/>
      <w:r w:rsidR="00687FFD">
        <w:rPr>
          <w:sz w:val="28"/>
          <w:szCs w:val="28"/>
        </w:rPr>
        <w:t>Бобравского</w:t>
      </w:r>
      <w:proofErr w:type="spellEnd"/>
      <w:r w:rsidR="00687FFD">
        <w:rPr>
          <w:sz w:val="28"/>
          <w:szCs w:val="28"/>
        </w:rPr>
        <w:t xml:space="preserve"> сельского </w:t>
      </w:r>
      <w:r w:rsidR="00687FFD" w:rsidRPr="00687FF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687FFD">
        <w:rPr>
          <w:sz w:val="28"/>
          <w:szCs w:val="28"/>
        </w:rPr>
        <w:t>(Коськов П.И.)</w:t>
      </w:r>
      <w:r w:rsidR="00687FFD" w:rsidRPr="00687FFD">
        <w:rPr>
          <w:sz w:val="28"/>
          <w:szCs w:val="28"/>
        </w:rPr>
        <w:t>.</w:t>
      </w:r>
    </w:p>
    <w:p w:rsidR="00687FFD" w:rsidRDefault="00687FFD" w:rsidP="00687FFD">
      <w:pPr>
        <w:jc w:val="both"/>
        <w:rPr>
          <w:sz w:val="28"/>
          <w:szCs w:val="28"/>
        </w:rPr>
      </w:pPr>
    </w:p>
    <w:p w:rsidR="00687FFD" w:rsidRDefault="00687FFD" w:rsidP="00687FFD">
      <w:pPr>
        <w:jc w:val="both"/>
        <w:rPr>
          <w:sz w:val="28"/>
          <w:szCs w:val="28"/>
        </w:rPr>
      </w:pPr>
    </w:p>
    <w:p w:rsidR="00687FFD" w:rsidRPr="00687FFD" w:rsidRDefault="00687FFD" w:rsidP="00687FFD">
      <w:pPr>
        <w:outlineLvl w:val="0"/>
        <w:rPr>
          <w:b/>
          <w:sz w:val="28"/>
          <w:szCs w:val="28"/>
        </w:rPr>
      </w:pPr>
      <w:r w:rsidRPr="00687FF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Бобравского</w:t>
      </w:r>
      <w:proofErr w:type="spellEnd"/>
    </w:p>
    <w:p w:rsidR="00687FFD" w:rsidRPr="00687FFD" w:rsidRDefault="00687FFD" w:rsidP="00687FFD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сельского  </w:t>
      </w:r>
      <w:r w:rsidRPr="00687FFD">
        <w:rPr>
          <w:b/>
          <w:sz w:val="28"/>
          <w:szCs w:val="28"/>
        </w:rPr>
        <w:t xml:space="preserve"> поселения                                           </w:t>
      </w:r>
      <w:r>
        <w:rPr>
          <w:b/>
          <w:sz w:val="28"/>
          <w:szCs w:val="28"/>
        </w:rPr>
        <w:t xml:space="preserve">                          П.</w:t>
      </w:r>
      <w:r w:rsidR="005A4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Коськов</w:t>
      </w:r>
    </w:p>
    <w:p w:rsidR="00687FFD" w:rsidRDefault="00687FFD" w:rsidP="00687FFD">
      <w:pPr>
        <w:pStyle w:val="31"/>
        <w:ind w:firstLine="720"/>
        <w:rPr>
          <w:b w:val="0"/>
          <w:sz w:val="28"/>
          <w:szCs w:val="28"/>
        </w:rPr>
      </w:pPr>
    </w:p>
    <w:p w:rsidR="00687FFD" w:rsidRDefault="00554376" w:rsidP="00687FFD">
      <w:pPr>
        <w:ind w:firstLine="720"/>
        <w:jc w:val="both"/>
        <w:rPr>
          <w:sz w:val="28"/>
          <w:szCs w:val="28"/>
        </w:rPr>
      </w:pPr>
      <w:r w:rsidRPr="005543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-4.25pt;width:228.85pt;height:133pt;z-index:251658240" strokecolor="white" strokeweight=".25pt">
            <v:textbox style="mso-next-textbox:#_x0000_s1027">
              <w:txbxContent>
                <w:p w:rsidR="00687FFD" w:rsidRDefault="00687FFD" w:rsidP="00687FFD"/>
              </w:txbxContent>
            </v:textbox>
          </v:shape>
        </w:pict>
      </w:r>
    </w:p>
    <w:p w:rsidR="004A1A19" w:rsidRDefault="004A1A19"/>
    <w:sectPr w:rsidR="004A1A19" w:rsidSect="005A4098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87" w:rsidRDefault="00692D87" w:rsidP="00291DAD">
      <w:r>
        <w:separator/>
      </w:r>
    </w:p>
  </w:endnote>
  <w:endnote w:type="continuationSeparator" w:id="0">
    <w:p w:rsidR="00692D87" w:rsidRDefault="00692D87" w:rsidP="0029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87" w:rsidRDefault="00692D87" w:rsidP="00291DAD">
      <w:r>
        <w:separator/>
      </w:r>
    </w:p>
  </w:footnote>
  <w:footnote w:type="continuationSeparator" w:id="0">
    <w:p w:rsidR="00692D87" w:rsidRDefault="00692D87" w:rsidP="0029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222"/>
      <w:docPartObj>
        <w:docPartGallery w:val="Page Numbers (Top of Page)"/>
        <w:docPartUnique/>
      </w:docPartObj>
    </w:sdtPr>
    <w:sdtContent>
      <w:p w:rsidR="00291DAD" w:rsidRDefault="00554376">
        <w:pPr>
          <w:pStyle w:val="a4"/>
          <w:jc w:val="center"/>
        </w:pPr>
        <w:fldSimple w:instr=" PAGE   \* MERGEFORMAT ">
          <w:r w:rsidR="00BE2B7E">
            <w:rPr>
              <w:noProof/>
            </w:rPr>
            <w:t>2</w:t>
          </w:r>
        </w:fldSimple>
      </w:p>
    </w:sdtContent>
  </w:sdt>
  <w:p w:rsidR="00291DAD" w:rsidRDefault="00291D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FD"/>
    <w:rsid w:val="000220EB"/>
    <w:rsid w:val="00053E88"/>
    <w:rsid w:val="000F35BF"/>
    <w:rsid w:val="001D66B4"/>
    <w:rsid w:val="00291DAD"/>
    <w:rsid w:val="00402AF0"/>
    <w:rsid w:val="004A1A19"/>
    <w:rsid w:val="00554376"/>
    <w:rsid w:val="00577D47"/>
    <w:rsid w:val="005A4098"/>
    <w:rsid w:val="00687FFD"/>
    <w:rsid w:val="00692D87"/>
    <w:rsid w:val="008A7582"/>
    <w:rsid w:val="008C5383"/>
    <w:rsid w:val="00A26E7A"/>
    <w:rsid w:val="00BE2B7E"/>
    <w:rsid w:val="00C60D08"/>
    <w:rsid w:val="00CA5341"/>
    <w:rsid w:val="00CE5E42"/>
    <w:rsid w:val="00D262F3"/>
    <w:rsid w:val="00DA3BDC"/>
    <w:rsid w:val="00E74950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F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31">
    <w:name w:val="Body Text Indent 3"/>
    <w:basedOn w:val="a"/>
    <w:link w:val="32"/>
    <w:unhideWhenUsed/>
    <w:rsid w:val="00687FF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87FFD"/>
    <w:rPr>
      <w:b/>
      <w:bCs/>
      <w:sz w:val="24"/>
      <w:szCs w:val="24"/>
      <w:lang w:eastAsia="en-US"/>
    </w:rPr>
  </w:style>
  <w:style w:type="paragraph" w:customStyle="1" w:styleId="ConsTitle">
    <w:name w:val="ConsTitle"/>
    <w:rsid w:val="00687FFD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291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DA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1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1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DNA Project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2017-07-03T13:26:00Z</cp:lastPrinted>
  <dcterms:created xsi:type="dcterms:W3CDTF">2022-08-24T13:36:00Z</dcterms:created>
  <dcterms:modified xsi:type="dcterms:W3CDTF">2022-08-24T13:36:00Z</dcterms:modified>
</cp:coreProperties>
</file>